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EA669" w14:textId="77777777" w:rsidR="002E60AD" w:rsidRPr="00F07EAD" w:rsidRDefault="00296059" w:rsidP="003B0BE7">
      <w:pPr>
        <w:shd w:val="clear" w:color="auto" w:fill="FFFFFF"/>
        <w:spacing w:after="0" w:line="240" w:lineRule="auto"/>
        <w:jc w:val="center"/>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FY19</w:t>
      </w:r>
      <w:r w:rsidR="002E60AD" w:rsidRPr="00F07EAD">
        <w:rPr>
          <w:rFonts w:asciiTheme="majorBidi" w:eastAsia="Times New Roman" w:hAnsiTheme="majorBidi" w:cstheme="majorBidi"/>
          <w:b/>
          <w:color w:val="000000"/>
          <w:sz w:val="24"/>
          <w:szCs w:val="24"/>
        </w:rPr>
        <w:t xml:space="preserve"> </w:t>
      </w:r>
      <w:r w:rsidR="003B0BE7" w:rsidRPr="00F07EAD">
        <w:rPr>
          <w:rFonts w:asciiTheme="majorBidi" w:eastAsia="Times New Roman" w:hAnsiTheme="majorBidi" w:cstheme="majorBidi"/>
          <w:b/>
          <w:color w:val="000000"/>
          <w:sz w:val="24"/>
          <w:szCs w:val="24"/>
        </w:rPr>
        <w:t xml:space="preserve">RALO </w:t>
      </w:r>
      <w:r w:rsidR="002E60AD" w:rsidRPr="00F07EAD">
        <w:rPr>
          <w:rFonts w:asciiTheme="majorBidi" w:eastAsia="Times New Roman" w:hAnsiTheme="majorBidi" w:cstheme="majorBidi"/>
          <w:b/>
          <w:color w:val="000000"/>
          <w:sz w:val="24"/>
          <w:szCs w:val="24"/>
        </w:rPr>
        <w:t xml:space="preserve">DISCRETIONARY FUNDING </w:t>
      </w:r>
      <w:r w:rsidR="003B0BE7" w:rsidRPr="00F07EAD">
        <w:rPr>
          <w:rFonts w:asciiTheme="majorBidi" w:eastAsia="Times New Roman" w:hAnsiTheme="majorBidi" w:cstheme="majorBidi"/>
          <w:b/>
          <w:color w:val="000000"/>
          <w:sz w:val="24"/>
          <w:szCs w:val="24"/>
        </w:rPr>
        <w:t xml:space="preserve">REQUEST </w:t>
      </w:r>
      <w:r w:rsidR="002E60AD" w:rsidRPr="00F07EAD">
        <w:rPr>
          <w:rFonts w:asciiTheme="majorBidi" w:eastAsia="Times New Roman" w:hAnsiTheme="majorBidi" w:cstheme="majorBidi"/>
          <w:b/>
          <w:color w:val="000000"/>
          <w:sz w:val="24"/>
          <w:szCs w:val="24"/>
        </w:rPr>
        <w:t>FORM</w:t>
      </w:r>
    </w:p>
    <w:p w14:paraId="7692D991" w14:textId="77777777" w:rsidR="003B0BE7" w:rsidRPr="00F07EAD" w:rsidRDefault="003B0BE7" w:rsidP="003B0BE7">
      <w:pPr>
        <w:shd w:val="clear" w:color="auto" w:fill="FFFFFF"/>
        <w:spacing w:after="0" w:line="240" w:lineRule="auto"/>
        <w:jc w:val="center"/>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TO SUPPORT AN OUTREACH ACTIVITY</w:t>
      </w:r>
    </w:p>
    <w:p w14:paraId="7AB17E31" w14:textId="77777777" w:rsidR="003B0BE7" w:rsidRPr="00F07EAD" w:rsidRDefault="003B0BE7" w:rsidP="003B0BE7">
      <w:pPr>
        <w:shd w:val="clear" w:color="auto" w:fill="FFFFFF"/>
        <w:spacing w:after="0" w:line="240" w:lineRule="auto"/>
        <w:jc w:val="center"/>
        <w:textAlignment w:val="center"/>
        <w:rPr>
          <w:rFonts w:asciiTheme="majorBidi" w:eastAsia="Times New Roman" w:hAnsiTheme="majorBidi" w:cstheme="majorBidi"/>
          <w:color w:val="000000"/>
          <w:sz w:val="24"/>
          <w:szCs w:val="24"/>
        </w:rPr>
      </w:pPr>
    </w:p>
    <w:p w14:paraId="06431B03"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576FE348" w14:textId="3F434655" w:rsidR="003B0BE7" w:rsidRPr="00F07EAD"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Submission Date:</w:t>
      </w:r>
      <w:r w:rsidR="00F07EAD">
        <w:rPr>
          <w:rFonts w:asciiTheme="majorBidi" w:eastAsia="Times New Roman" w:hAnsiTheme="majorBidi" w:cstheme="majorBidi"/>
          <w:b/>
          <w:color w:val="000000"/>
          <w:sz w:val="24"/>
          <w:szCs w:val="24"/>
        </w:rPr>
        <w:t xml:space="preserve"> </w:t>
      </w:r>
      <w:r w:rsidR="00BA5F85">
        <w:rPr>
          <w:rFonts w:asciiTheme="majorBidi" w:eastAsia="Times New Roman" w:hAnsiTheme="majorBidi" w:cstheme="majorBidi"/>
          <w:b/>
          <w:color w:val="000000"/>
          <w:sz w:val="24"/>
          <w:szCs w:val="24"/>
        </w:rPr>
        <w:t>June 18</w:t>
      </w:r>
      <w:r w:rsidR="00F07EAD">
        <w:rPr>
          <w:rFonts w:asciiTheme="majorBidi" w:eastAsia="Times New Roman" w:hAnsiTheme="majorBidi" w:cstheme="majorBidi"/>
          <w:b/>
          <w:color w:val="000000"/>
          <w:sz w:val="24"/>
          <w:szCs w:val="24"/>
        </w:rPr>
        <w:t>, 2019</w:t>
      </w:r>
    </w:p>
    <w:p w14:paraId="7A6F2CE6"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 xml:space="preserve">(recommended at least three weeks before the date funding is required) </w:t>
      </w:r>
    </w:p>
    <w:p w14:paraId="161A7B67" w14:textId="77777777" w:rsidR="003B0BE7" w:rsidRPr="00F07EAD" w:rsidRDefault="003B0BE7" w:rsidP="003B0BE7">
      <w:pPr>
        <w:shd w:val="clear" w:color="auto" w:fill="FFFFFF"/>
        <w:spacing w:after="0" w:line="240" w:lineRule="auto"/>
        <w:jc w:val="center"/>
        <w:textAlignment w:val="center"/>
        <w:rPr>
          <w:rFonts w:asciiTheme="majorBidi" w:eastAsia="Times New Roman" w:hAnsiTheme="majorBidi" w:cstheme="majorBidi"/>
          <w:color w:val="000000"/>
          <w:sz w:val="24"/>
          <w:szCs w:val="24"/>
        </w:rPr>
      </w:pPr>
    </w:p>
    <w:p w14:paraId="10FCDE09"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b/>
          <w:color w:val="000000"/>
          <w:sz w:val="24"/>
          <w:szCs w:val="24"/>
        </w:rPr>
        <w:t>To:</w:t>
      </w:r>
      <w:r w:rsidRPr="00F07EAD">
        <w:rPr>
          <w:rFonts w:asciiTheme="majorBidi" w:eastAsia="Times New Roman" w:hAnsiTheme="majorBidi" w:cstheme="majorBidi"/>
          <w:color w:val="000000"/>
          <w:sz w:val="24"/>
          <w:szCs w:val="24"/>
        </w:rPr>
        <w:t xml:space="preserve"> Heidi Ullrich, VP for Policy and At-Large Relations, and Silvia </w:t>
      </w:r>
      <w:proofErr w:type="spellStart"/>
      <w:r w:rsidRPr="00F07EAD">
        <w:rPr>
          <w:rFonts w:asciiTheme="majorBidi" w:eastAsia="Times New Roman" w:hAnsiTheme="majorBidi" w:cstheme="majorBidi"/>
          <w:color w:val="000000"/>
          <w:sz w:val="24"/>
          <w:szCs w:val="24"/>
        </w:rPr>
        <w:t>Vivanco</w:t>
      </w:r>
      <w:proofErr w:type="spellEnd"/>
      <w:r w:rsidRPr="00F07EAD">
        <w:rPr>
          <w:rFonts w:asciiTheme="majorBidi" w:eastAsia="Times New Roman" w:hAnsiTheme="majorBidi" w:cstheme="majorBidi"/>
          <w:color w:val="000000"/>
          <w:sz w:val="24"/>
          <w:szCs w:val="24"/>
        </w:rPr>
        <w:t xml:space="preserve">, </w:t>
      </w:r>
      <w:r w:rsidR="006F26ED" w:rsidRPr="00F07EAD">
        <w:rPr>
          <w:rFonts w:asciiTheme="majorBidi" w:eastAsia="Times New Roman" w:hAnsiTheme="majorBidi" w:cstheme="majorBidi"/>
          <w:color w:val="000000"/>
          <w:sz w:val="24"/>
          <w:szCs w:val="24"/>
        </w:rPr>
        <w:t xml:space="preserve">Senior </w:t>
      </w:r>
      <w:r w:rsidRPr="00F07EAD">
        <w:rPr>
          <w:rFonts w:asciiTheme="majorBidi" w:eastAsia="Times New Roman" w:hAnsiTheme="majorBidi" w:cstheme="majorBidi"/>
          <w:color w:val="000000"/>
          <w:sz w:val="24"/>
          <w:szCs w:val="24"/>
        </w:rPr>
        <w:t>Mana</w:t>
      </w:r>
      <w:r w:rsidR="006F26ED" w:rsidRPr="00F07EAD">
        <w:rPr>
          <w:rFonts w:asciiTheme="majorBidi" w:eastAsia="Times New Roman" w:hAnsiTheme="majorBidi" w:cstheme="majorBidi"/>
          <w:color w:val="000000"/>
          <w:sz w:val="24"/>
          <w:szCs w:val="24"/>
        </w:rPr>
        <w:t>ger, At-Large Regional Affairs.</w:t>
      </w:r>
    </w:p>
    <w:p w14:paraId="4FDEBAE9"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2EB56CF7" w14:textId="24D93C56" w:rsidR="003B0BE7" w:rsidRPr="00F07EAD"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From: Designated RALO Coordinator:</w:t>
      </w:r>
      <w:r w:rsidR="002E60AD" w:rsidRPr="00F07EAD">
        <w:rPr>
          <w:rFonts w:asciiTheme="majorBidi" w:eastAsia="Times New Roman" w:hAnsiTheme="majorBidi" w:cstheme="majorBidi"/>
          <w:b/>
          <w:color w:val="000000"/>
          <w:sz w:val="24"/>
          <w:szCs w:val="24"/>
        </w:rPr>
        <w:t xml:space="preserve"> (name):</w:t>
      </w:r>
      <w:r w:rsidR="005B1CD3" w:rsidRPr="00F07EAD">
        <w:rPr>
          <w:rFonts w:asciiTheme="majorBidi" w:eastAsia="Times New Roman" w:hAnsiTheme="majorBidi" w:cstheme="majorBidi"/>
          <w:b/>
          <w:color w:val="000000"/>
          <w:sz w:val="24"/>
          <w:szCs w:val="24"/>
        </w:rPr>
        <w:t xml:space="preserve"> </w:t>
      </w:r>
      <w:r w:rsidR="00A25939" w:rsidRPr="00F07EAD">
        <w:rPr>
          <w:rFonts w:asciiTheme="majorBidi" w:eastAsia="Times New Roman" w:hAnsiTheme="majorBidi" w:cstheme="majorBidi"/>
          <w:b/>
          <w:color w:val="000000"/>
          <w:sz w:val="24"/>
          <w:szCs w:val="24"/>
        </w:rPr>
        <w:t>Glenn McKnight</w:t>
      </w:r>
    </w:p>
    <w:p w14:paraId="3CEC6A96" w14:textId="3CF73D54" w:rsidR="00A25939" w:rsidRPr="00F07EAD" w:rsidRDefault="00A25939"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ab/>
        <w:t xml:space="preserve">   Individual Requesting the funds:</w:t>
      </w:r>
      <w:r w:rsidRPr="00F07EAD">
        <w:rPr>
          <w:rFonts w:asciiTheme="majorBidi" w:eastAsia="Times New Roman" w:hAnsiTheme="majorBidi" w:cstheme="majorBidi"/>
          <w:b/>
          <w:color w:val="000000"/>
          <w:sz w:val="24"/>
          <w:szCs w:val="24"/>
        </w:rPr>
        <w:tab/>
      </w:r>
      <w:r w:rsidRPr="00F07EAD">
        <w:rPr>
          <w:rFonts w:asciiTheme="majorBidi" w:eastAsia="Times New Roman" w:hAnsiTheme="majorBidi" w:cstheme="majorBidi"/>
          <w:b/>
          <w:color w:val="000000"/>
          <w:sz w:val="24"/>
          <w:szCs w:val="24"/>
        </w:rPr>
        <w:tab/>
        <w:t xml:space="preserve"> Judith Hellerstein</w:t>
      </w:r>
    </w:p>
    <w:p w14:paraId="0121FDED" w14:textId="77777777" w:rsidR="006F26ED" w:rsidRPr="00F07EAD" w:rsidRDefault="006F26ED"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1017176F" w14:textId="053F0266"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b/>
          <w:color w:val="000000"/>
          <w:sz w:val="24"/>
          <w:szCs w:val="24"/>
        </w:rPr>
        <w:t>Amoun</w:t>
      </w:r>
      <w:r w:rsidR="002E60AD" w:rsidRPr="00F07EAD">
        <w:rPr>
          <w:rFonts w:asciiTheme="majorBidi" w:eastAsia="Times New Roman" w:hAnsiTheme="majorBidi" w:cstheme="majorBidi"/>
          <w:b/>
          <w:color w:val="000000"/>
          <w:sz w:val="24"/>
          <w:szCs w:val="24"/>
        </w:rPr>
        <w:t>t Requested USD:</w:t>
      </w:r>
      <w:r w:rsidR="002E60AD" w:rsidRPr="00F07EAD">
        <w:rPr>
          <w:rFonts w:asciiTheme="majorBidi" w:eastAsia="Times New Roman" w:hAnsiTheme="majorBidi" w:cstheme="majorBidi"/>
          <w:color w:val="000000"/>
          <w:sz w:val="24"/>
          <w:szCs w:val="24"/>
        </w:rPr>
        <w:t xml:space="preserve"> </w:t>
      </w:r>
      <w:r w:rsidR="009707A7" w:rsidRPr="00F07EAD">
        <w:rPr>
          <w:rFonts w:asciiTheme="majorBidi" w:eastAsia="Times New Roman" w:hAnsiTheme="majorBidi" w:cstheme="majorBidi"/>
          <w:color w:val="000000"/>
          <w:sz w:val="24"/>
          <w:szCs w:val="24"/>
        </w:rPr>
        <w:t xml:space="preserve"> $</w:t>
      </w:r>
      <w:r w:rsidR="005B1CD3" w:rsidRPr="00F07EAD">
        <w:rPr>
          <w:rFonts w:asciiTheme="majorBidi" w:eastAsia="Times New Roman" w:hAnsiTheme="majorBidi" w:cstheme="majorBidi"/>
          <w:color w:val="000000"/>
          <w:sz w:val="24"/>
          <w:szCs w:val="24"/>
        </w:rPr>
        <w:t xml:space="preserve"> </w:t>
      </w:r>
      <w:r w:rsidR="00BA5F85">
        <w:rPr>
          <w:rFonts w:asciiTheme="majorBidi" w:eastAsia="Times New Roman" w:hAnsiTheme="majorBidi" w:cstheme="majorBidi"/>
          <w:color w:val="000000"/>
          <w:sz w:val="24"/>
          <w:szCs w:val="24"/>
        </w:rPr>
        <w:t>1</w:t>
      </w:r>
      <w:r w:rsidR="00A25939" w:rsidRPr="00F07EAD">
        <w:rPr>
          <w:rFonts w:asciiTheme="majorBidi" w:eastAsia="Times New Roman" w:hAnsiTheme="majorBidi" w:cstheme="majorBidi"/>
          <w:color w:val="000000"/>
          <w:sz w:val="24"/>
          <w:szCs w:val="24"/>
        </w:rPr>
        <w:t>50</w:t>
      </w:r>
      <w:r w:rsidR="00673DA4">
        <w:rPr>
          <w:rFonts w:asciiTheme="majorBidi" w:eastAsia="Times New Roman" w:hAnsiTheme="majorBidi" w:cstheme="majorBidi"/>
          <w:color w:val="000000"/>
          <w:sz w:val="24"/>
          <w:szCs w:val="24"/>
        </w:rPr>
        <w:t xml:space="preserve"> or whatever is left in the NARALO Fund.  ($96 plus whatever Marita did not use about 100 Canadian)</w:t>
      </w:r>
    </w:p>
    <w:p w14:paraId="60EAC8DA"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2A283C22" w14:textId="4D2CDB90"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b/>
          <w:color w:val="000000"/>
          <w:sz w:val="24"/>
          <w:szCs w:val="24"/>
        </w:rPr>
        <w:t>Date / Timeframe/Deadline for Request:</w:t>
      </w:r>
      <w:r w:rsidR="005B1CD3" w:rsidRPr="00F07EAD">
        <w:rPr>
          <w:rFonts w:asciiTheme="majorBidi" w:eastAsia="Times New Roman" w:hAnsiTheme="majorBidi" w:cstheme="majorBidi"/>
          <w:b/>
          <w:color w:val="000000"/>
          <w:sz w:val="24"/>
          <w:szCs w:val="24"/>
        </w:rPr>
        <w:t xml:space="preserve"> </w:t>
      </w:r>
    </w:p>
    <w:p w14:paraId="6497B9EB"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2BC456D9" w14:textId="2DD3CE66" w:rsidR="003B0BE7" w:rsidRPr="00F07EAD" w:rsidRDefault="003B0BE7" w:rsidP="00BA5F85">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Description of Request:</w:t>
      </w:r>
      <w:r w:rsidR="005B1CD3" w:rsidRPr="00F07EAD">
        <w:rPr>
          <w:rFonts w:asciiTheme="majorBidi" w:eastAsia="Times New Roman" w:hAnsiTheme="majorBidi" w:cstheme="majorBidi"/>
          <w:b/>
          <w:color w:val="000000"/>
          <w:sz w:val="24"/>
          <w:szCs w:val="24"/>
        </w:rPr>
        <w:t xml:space="preserve"> </w:t>
      </w:r>
      <w:r w:rsidR="00BA5F85">
        <w:rPr>
          <w:rFonts w:asciiTheme="majorBidi" w:eastAsia="Times New Roman" w:hAnsiTheme="majorBidi" w:cstheme="majorBidi"/>
          <w:bCs/>
          <w:color w:val="000000"/>
          <w:sz w:val="24"/>
          <w:szCs w:val="24"/>
        </w:rPr>
        <w:t>Requesting funds to cover the cost of local transportation to the airport. I am attending ICANN Marrakesh and will be doing outreach for NARALO and working to encourage new members to join.</w:t>
      </w:r>
    </w:p>
    <w:p w14:paraId="26447A95" w14:textId="77777777" w:rsidR="00296059" w:rsidRPr="00F07EAD" w:rsidRDefault="00296059"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2C1F5F00"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Category of Request:</w:t>
      </w:r>
    </w:p>
    <w:p w14:paraId="4A8C57AB"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 ] sponsorship [ ] catering/meeting space [ ] equipment/materials</w:t>
      </w:r>
    </w:p>
    <w:p w14:paraId="050C1EB4" w14:textId="78CE2892" w:rsidR="003B0BE7" w:rsidRPr="00F07EAD" w:rsidRDefault="003B0BE7" w:rsidP="00A25939">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 ] services</w:t>
      </w:r>
      <w:r w:rsidR="00F234BA" w:rsidRPr="00F07EAD">
        <w:rPr>
          <w:rFonts w:asciiTheme="majorBidi" w:eastAsia="Times New Roman" w:hAnsiTheme="majorBidi" w:cstheme="majorBidi"/>
          <w:color w:val="000000"/>
          <w:sz w:val="24"/>
          <w:szCs w:val="24"/>
        </w:rPr>
        <w:t xml:space="preserve"> [ ] travel (including flight, accommodation and stipend, </w:t>
      </w:r>
      <w:r w:rsidRPr="00F07EAD">
        <w:rPr>
          <w:rFonts w:asciiTheme="majorBidi" w:eastAsia="Times New Roman" w:hAnsiTheme="majorBidi" w:cstheme="majorBidi"/>
          <w:color w:val="000000"/>
          <w:sz w:val="24"/>
          <w:szCs w:val="24"/>
        </w:rPr>
        <w:t xml:space="preserve"> [</w:t>
      </w:r>
      <w:r w:rsidR="00A25939" w:rsidRPr="00F07EAD">
        <w:rPr>
          <w:rFonts w:asciiTheme="majorBidi" w:eastAsia="Times New Roman" w:hAnsiTheme="majorBidi" w:cstheme="majorBidi"/>
          <w:color w:val="000000"/>
          <w:sz w:val="24"/>
          <w:szCs w:val="24"/>
        </w:rPr>
        <w:t>X</w:t>
      </w:r>
      <w:r w:rsidRPr="00F07EAD">
        <w:rPr>
          <w:rFonts w:asciiTheme="majorBidi" w:eastAsia="Times New Roman" w:hAnsiTheme="majorBidi" w:cstheme="majorBidi"/>
          <w:color w:val="000000"/>
          <w:sz w:val="24"/>
          <w:szCs w:val="24"/>
        </w:rPr>
        <w:t xml:space="preserve"> ] other (specify) _</w:t>
      </w:r>
      <w:r w:rsidR="00BA5F85">
        <w:rPr>
          <w:rFonts w:asciiTheme="majorBidi" w:eastAsia="Times New Roman" w:hAnsiTheme="majorBidi" w:cstheme="majorBidi"/>
          <w:color w:val="000000"/>
          <w:sz w:val="24"/>
          <w:szCs w:val="24"/>
        </w:rPr>
        <w:t>local transportation</w:t>
      </w:r>
    </w:p>
    <w:p w14:paraId="3D02A23A"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291665CF" w14:textId="35972D00"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Payment</w:t>
      </w:r>
      <w:r w:rsidR="002E60AD" w:rsidRPr="00F07EAD">
        <w:rPr>
          <w:rFonts w:asciiTheme="majorBidi" w:eastAsia="Times New Roman" w:hAnsiTheme="majorBidi" w:cstheme="majorBidi"/>
          <w:color w:val="000000"/>
          <w:sz w:val="24"/>
          <w:szCs w:val="24"/>
        </w:rPr>
        <w:t xml:space="preserve">, upon receipt of invoice, should </w:t>
      </w:r>
      <w:r w:rsidRPr="00F07EAD">
        <w:rPr>
          <w:rFonts w:asciiTheme="majorBidi" w:eastAsia="Times New Roman" w:hAnsiTheme="majorBidi" w:cstheme="majorBidi"/>
          <w:color w:val="000000"/>
          <w:sz w:val="24"/>
          <w:szCs w:val="24"/>
        </w:rPr>
        <w:t>be made to:</w:t>
      </w:r>
      <w:r w:rsidR="002E60AD" w:rsidRPr="00F07EAD">
        <w:rPr>
          <w:rFonts w:asciiTheme="majorBidi" w:eastAsia="Times New Roman" w:hAnsiTheme="majorBidi" w:cstheme="majorBidi"/>
          <w:color w:val="000000"/>
          <w:sz w:val="24"/>
          <w:szCs w:val="24"/>
        </w:rPr>
        <w:t xml:space="preserve"> </w:t>
      </w:r>
    </w:p>
    <w:p w14:paraId="03A63C22" w14:textId="04BEA599" w:rsidR="00A25939" w:rsidRPr="00F07EAD" w:rsidRDefault="00A25939"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Judith Hellerstein</w:t>
      </w:r>
    </w:p>
    <w:p w14:paraId="230DC381"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6211FE95" w14:textId="77777777" w:rsidR="002E60AD" w:rsidRPr="00F07EAD" w:rsidRDefault="002E60AD" w:rsidP="002E60AD">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 xml:space="preserve">Reporting Requirement: </w:t>
      </w:r>
    </w:p>
    <w:p w14:paraId="67608859" w14:textId="77777777" w:rsidR="002E60AD" w:rsidRPr="00F07EAD" w:rsidRDefault="002E60AD" w:rsidP="002E60AD">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 xml:space="preserve">A brief report on the impact and outcomes of the outreach activity is required to process payment. This report will be posted on a public wiki.  </w:t>
      </w:r>
    </w:p>
    <w:p w14:paraId="517E200E" w14:textId="77777777" w:rsidR="00F07EAD" w:rsidRDefault="00F07EAD" w:rsidP="003B0BE7">
      <w:pPr>
        <w:shd w:val="clear" w:color="auto" w:fill="FFFFFF"/>
        <w:spacing w:after="0" w:line="240" w:lineRule="auto"/>
        <w:textAlignment w:val="center"/>
        <w:rPr>
          <w:rFonts w:asciiTheme="majorBidi" w:eastAsia="Times New Roman" w:hAnsiTheme="majorBidi" w:cstheme="majorBidi"/>
          <w:b/>
          <w:color w:val="000000"/>
          <w:sz w:val="24"/>
          <w:szCs w:val="24"/>
        </w:rPr>
      </w:pPr>
    </w:p>
    <w:p w14:paraId="3F0634DA" w14:textId="40CE9D87" w:rsidR="003B0BE7" w:rsidRPr="00F07EAD"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Qualifying Questions:</w:t>
      </w:r>
    </w:p>
    <w:p w14:paraId="6C2676AB" w14:textId="17F75D55" w:rsidR="003B0BE7" w:rsidRDefault="003B0BE7" w:rsidP="00A25939">
      <w:pPr>
        <w:pStyle w:val="ListParagraph"/>
        <w:numPr>
          <w:ilvl w:val="0"/>
          <w:numId w:val="1"/>
        </w:numPr>
        <w:shd w:val="clear" w:color="auto" w:fill="FFFFFF"/>
        <w:spacing w:after="0" w:line="240" w:lineRule="auto"/>
        <w:ind w:left="360"/>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How does the Request align with the local RALO Outreach Plan?</w:t>
      </w:r>
    </w:p>
    <w:p w14:paraId="4E145ED9" w14:textId="77777777" w:rsidR="00BA5F85" w:rsidRDefault="00BA5F85" w:rsidP="00BA5F85">
      <w:pPr>
        <w:shd w:val="clear" w:color="auto" w:fill="FFFFFF"/>
        <w:spacing w:after="0" w:line="240" w:lineRule="auto"/>
        <w:textAlignment w:val="center"/>
        <w:rPr>
          <w:rFonts w:asciiTheme="majorBidi" w:eastAsia="Times New Roman" w:hAnsiTheme="majorBidi" w:cstheme="majorBidi"/>
          <w:color w:val="000000"/>
          <w:sz w:val="24"/>
          <w:szCs w:val="24"/>
        </w:rPr>
      </w:pPr>
    </w:p>
    <w:p w14:paraId="691CD121" w14:textId="77777777" w:rsidR="00BA5F85" w:rsidRDefault="00BA5F85" w:rsidP="00BA5F85">
      <w:pPr>
        <w:shd w:val="clear" w:color="auto" w:fill="FFFFFF"/>
        <w:spacing w:after="0" w:line="240" w:lineRule="auto"/>
        <w:textAlignment w:val="center"/>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 xml:space="preserve">The goals </w:t>
      </w:r>
    </w:p>
    <w:p w14:paraId="5749EE48" w14:textId="77777777" w:rsidR="00BA5F85" w:rsidRDefault="00BA5F85" w:rsidP="00BA5F85">
      <w:pPr>
        <w:shd w:val="clear" w:color="auto" w:fill="FFFFFF"/>
        <w:spacing w:after="0" w:line="240" w:lineRule="auto"/>
        <w:textAlignment w:val="center"/>
        <w:rPr>
          <w:rFonts w:asciiTheme="majorBidi" w:eastAsia="Times New Roman" w:hAnsiTheme="majorBidi" w:cstheme="majorBidi"/>
          <w:color w:val="000000"/>
          <w:sz w:val="24"/>
          <w:szCs w:val="24"/>
        </w:rPr>
      </w:pPr>
    </w:p>
    <w:p w14:paraId="3ABBF3B2" w14:textId="0FCEC8F2" w:rsidR="00BA5F85" w:rsidRPr="00BA5F85" w:rsidRDefault="00BA5F85" w:rsidP="00BA5F85">
      <w:pPr>
        <w:shd w:val="clear" w:color="auto" w:fill="FFFFFF"/>
        <w:spacing w:after="0" w:line="240" w:lineRule="auto"/>
        <w:textAlignment w:val="center"/>
        <w:rPr>
          <w:rFonts w:asciiTheme="majorBidi" w:eastAsia="Times New Roman" w:hAnsiTheme="majorBidi" w:cstheme="majorBidi"/>
          <w:color w:val="000000"/>
          <w:sz w:val="24"/>
          <w:szCs w:val="24"/>
        </w:rPr>
      </w:pPr>
      <w:r w:rsidRPr="00BA5F85">
        <w:rPr>
          <w:rFonts w:asciiTheme="majorBidi" w:eastAsia="Times New Roman" w:hAnsiTheme="majorBidi" w:cstheme="majorBidi"/>
          <w:color w:val="000000"/>
          <w:sz w:val="24"/>
          <w:szCs w:val="24"/>
        </w:rPr>
        <w:t xml:space="preserve">To assist </w:t>
      </w:r>
      <w:r>
        <w:rPr>
          <w:rFonts w:asciiTheme="majorBidi" w:eastAsia="Times New Roman" w:hAnsiTheme="majorBidi" w:cstheme="majorBidi"/>
          <w:color w:val="000000"/>
          <w:sz w:val="24"/>
          <w:szCs w:val="24"/>
        </w:rPr>
        <w:t>NARALO</w:t>
      </w:r>
      <w:r w:rsidRPr="00BA5F85">
        <w:rPr>
          <w:rFonts w:asciiTheme="majorBidi" w:eastAsia="Times New Roman" w:hAnsiTheme="majorBidi" w:cstheme="majorBidi"/>
          <w:color w:val="000000"/>
          <w:sz w:val="24"/>
          <w:szCs w:val="24"/>
        </w:rPr>
        <w:t xml:space="preserve"> in its outreach to participants at ICANN65 including:</w:t>
      </w:r>
    </w:p>
    <w:p w14:paraId="5780C51C" w14:textId="77777777" w:rsidR="00BA5F85" w:rsidRPr="00BA5F85" w:rsidRDefault="00BA5F85" w:rsidP="00BA5F85">
      <w:pPr>
        <w:shd w:val="clear" w:color="auto" w:fill="FFFFFF"/>
        <w:spacing w:after="0" w:line="240" w:lineRule="auto"/>
        <w:textAlignment w:val="center"/>
        <w:rPr>
          <w:rFonts w:asciiTheme="majorBidi" w:eastAsia="Times New Roman" w:hAnsiTheme="majorBidi" w:cstheme="majorBidi"/>
          <w:color w:val="000000"/>
          <w:sz w:val="24"/>
          <w:szCs w:val="24"/>
        </w:rPr>
      </w:pPr>
    </w:p>
    <w:p w14:paraId="0216AE06" w14:textId="5D074BC3" w:rsidR="00BA5F85" w:rsidRPr="00673DA4" w:rsidRDefault="00BA5F85" w:rsidP="00673DA4">
      <w:pPr>
        <w:pStyle w:val="ListParagraph"/>
        <w:numPr>
          <w:ilvl w:val="0"/>
          <w:numId w:val="4"/>
        </w:numPr>
        <w:shd w:val="clear" w:color="auto" w:fill="FFFFFF"/>
        <w:spacing w:after="0" w:line="240" w:lineRule="auto"/>
        <w:textAlignment w:val="center"/>
        <w:rPr>
          <w:rFonts w:asciiTheme="majorBidi" w:eastAsia="Times New Roman" w:hAnsiTheme="majorBidi" w:cstheme="majorBidi"/>
          <w:color w:val="000000"/>
          <w:sz w:val="24"/>
          <w:szCs w:val="24"/>
        </w:rPr>
      </w:pPr>
      <w:r w:rsidRPr="00673DA4">
        <w:rPr>
          <w:rFonts w:asciiTheme="majorBidi" w:eastAsia="Times New Roman" w:hAnsiTheme="majorBidi" w:cstheme="majorBidi"/>
          <w:color w:val="000000"/>
          <w:sz w:val="24"/>
          <w:szCs w:val="24"/>
        </w:rPr>
        <w:t>actively helping out with joint NCUC-At-Large Outreach Session</w:t>
      </w:r>
    </w:p>
    <w:p w14:paraId="3B1ED068" w14:textId="49A715A4" w:rsidR="00BA5F85" w:rsidRPr="00673DA4" w:rsidRDefault="00BA5F85" w:rsidP="00673DA4">
      <w:pPr>
        <w:pStyle w:val="ListParagraph"/>
        <w:numPr>
          <w:ilvl w:val="0"/>
          <w:numId w:val="4"/>
        </w:numPr>
        <w:shd w:val="clear" w:color="auto" w:fill="FFFFFF"/>
        <w:spacing w:after="0" w:line="240" w:lineRule="auto"/>
        <w:textAlignment w:val="center"/>
        <w:rPr>
          <w:rFonts w:asciiTheme="majorBidi" w:eastAsia="Times New Roman" w:hAnsiTheme="majorBidi" w:cstheme="majorBidi"/>
          <w:color w:val="000000"/>
          <w:sz w:val="24"/>
          <w:szCs w:val="24"/>
        </w:rPr>
      </w:pPr>
      <w:r w:rsidRPr="00673DA4">
        <w:rPr>
          <w:rFonts w:asciiTheme="majorBidi" w:eastAsia="Times New Roman" w:hAnsiTheme="majorBidi" w:cstheme="majorBidi"/>
          <w:color w:val="000000"/>
          <w:sz w:val="24"/>
          <w:szCs w:val="24"/>
        </w:rPr>
        <w:t>helping out with the Fellows as well as other At-Large activity at the booth. I have selected several spots to be at the AT Large booth to conduct outreach</w:t>
      </w:r>
    </w:p>
    <w:p w14:paraId="282DF06A" w14:textId="361AA250" w:rsidR="00BA5F85" w:rsidRPr="00673DA4" w:rsidRDefault="00BA5F85" w:rsidP="00673DA4">
      <w:pPr>
        <w:pStyle w:val="ListParagraph"/>
        <w:numPr>
          <w:ilvl w:val="0"/>
          <w:numId w:val="4"/>
        </w:numPr>
        <w:shd w:val="clear" w:color="auto" w:fill="FFFFFF"/>
        <w:spacing w:after="0" w:line="240" w:lineRule="auto"/>
        <w:textAlignment w:val="center"/>
        <w:rPr>
          <w:rFonts w:asciiTheme="majorBidi" w:eastAsia="Times New Roman" w:hAnsiTheme="majorBidi" w:cstheme="majorBidi"/>
          <w:color w:val="000000"/>
          <w:sz w:val="24"/>
          <w:szCs w:val="24"/>
        </w:rPr>
      </w:pPr>
      <w:r w:rsidRPr="00673DA4">
        <w:rPr>
          <w:rFonts w:asciiTheme="majorBidi" w:eastAsia="Times New Roman" w:hAnsiTheme="majorBidi" w:cstheme="majorBidi"/>
          <w:color w:val="000000"/>
          <w:sz w:val="24"/>
          <w:szCs w:val="24"/>
        </w:rPr>
        <w:t>reaching out to newcomers at the ICANN meeting</w:t>
      </w:r>
    </w:p>
    <w:p w14:paraId="056CD9B2" w14:textId="24917308" w:rsidR="00BA5F85" w:rsidRPr="00673DA4" w:rsidRDefault="00BA5F85" w:rsidP="00673DA4">
      <w:pPr>
        <w:pStyle w:val="ListParagraph"/>
        <w:numPr>
          <w:ilvl w:val="0"/>
          <w:numId w:val="4"/>
        </w:numPr>
        <w:shd w:val="clear" w:color="auto" w:fill="FFFFFF"/>
        <w:spacing w:after="0" w:line="240" w:lineRule="auto"/>
        <w:textAlignment w:val="center"/>
        <w:rPr>
          <w:rFonts w:asciiTheme="majorBidi" w:eastAsia="Times New Roman" w:hAnsiTheme="majorBidi" w:cstheme="majorBidi"/>
          <w:color w:val="000000"/>
          <w:sz w:val="24"/>
          <w:szCs w:val="24"/>
        </w:rPr>
      </w:pPr>
      <w:r w:rsidRPr="00673DA4">
        <w:rPr>
          <w:rFonts w:asciiTheme="majorBidi" w:eastAsia="Times New Roman" w:hAnsiTheme="majorBidi" w:cstheme="majorBidi"/>
          <w:color w:val="000000"/>
          <w:sz w:val="24"/>
          <w:szCs w:val="24"/>
        </w:rPr>
        <w:t>explaining the complex ICANN and At-Large ecosystem to newcomers</w:t>
      </w:r>
    </w:p>
    <w:p w14:paraId="3BE82435" w14:textId="77777777" w:rsidR="00BA5F85" w:rsidRPr="00BA5F85" w:rsidRDefault="00BA5F85" w:rsidP="00BA5F85">
      <w:pPr>
        <w:shd w:val="clear" w:color="auto" w:fill="FFFFFF"/>
        <w:spacing w:after="0" w:line="240" w:lineRule="auto"/>
        <w:textAlignment w:val="center"/>
        <w:rPr>
          <w:rFonts w:asciiTheme="majorBidi" w:eastAsia="Times New Roman" w:hAnsiTheme="majorBidi" w:cstheme="majorBidi"/>
          <w:color w:val="000000"/>
          <w:sz w:val="24"/>
          <w:szCs w:val="24"/>
        </w:rPr>
      </w:pPr>
    </w:p>
    <w:p w14:paraId="07C435C3" w14:textId="77777777" w:rsidR="00BA5F85" w:rsidRPr="00BA5F85" w:rsidRDefault="00BA5F85" w:rsidP="00BA5F85">
      <w:pPr>
        <w:shd w:val="clear" w:color="auto" w:fill="FFFFFF"/>
        <w:spacing w:after="0" w:line="240" w:lineRule="auto"/>
        <w:textAlignment w:val="center"/>
        <w:rPr>
          <w:rFonts w:asciiTheme="majorBidi" w:eastAsia="Times New Roman" w:hAnsiTheme="majorBidi" w:cstheme="majorBidi"/>
          <w:color w:val="000000"/>
          <w:sz w:val="24"/>
          <w:szCs w:val="24"/>
        </w:rPr>
      </w:pPr>
    </w:p>
    <w:p w14:paraId="480998A9" w14:textId="77777777" w:rsidR="00A25939" w:rsidRPr="00F07EAD" w:rsidRDefault="00A25939" w:rsidP="00A25939">
      <w:pPr>
        <w:pStyle w:val="NormalWeb"/>
        <w:spacing w:before="0" w:beforeAutospacing="0" w:after="0" w:afterAutospacing="0"/>
        <w:ind w:left="360"/>
        <w:rPr>
          <w:rFonts w:asciiTheme="majorBidi" w:hAnsiTheme="majorBidi" w:cstheme="majorBidi"/>
        </w:rPr>
      </w:pPr>
    </w:p>
    <w:p w14:paraId="13EBCB35" w14:textId="77777777" w:rsidR="003B0BE7" w:rsidRPr="00F07EAD" w:rsidRDefault="003B0BE7" w:rsidP="00A25939">
      <w:pPr>
        <w:pStyle w:val="ListParagraph"/>
        <w:numPr>
          <w:ilvl w:val="0"/>
          <w:numId w:val="1"/>
        </w:numPr>
        <w:shd w:val="clear" w:color="auto" w:fill="FFFFFF"/>
        <w:spacing w:after="0" w:line="240" w:lineRule="auto"/>
        <w:ind w:left="360"/>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 xml:space="preserve">How it meets the </w:t>
      </w:r>
      <w:hyperlink r:id="rId5" w:history="1">
        <w:r w:rsidRPr="00F07EAD">
          <w:rPr>
            <w:rStyle w:val="Hyperlink"/>
            <w:rFonts w:asciiTheme="majorBidi" w:eastAsia="Times New Roman" w:hAnsiTheme="majorBidi" w:cstheme="majorBidi"/>
            <w:sz w:val="24"/>
            <w:szCs w:val="24"/>
          </w:rPr>
          <w:t xml:space="preserve">RALO </w:t>
        </w:r>
        <w:r w:rsidR="002E60AD" w:rsidRPr="00F07EAD">
          <w:rPr>
            <w:rStyle w:val="Hyperlink"/>
            <w:rFonts w:asciiTheme="majorBidi" w:eastAsia="Times New Roman" w:hAnsiTheme="majorBidi" w:cstheme="majorBidi"/>
            <w:sz w:val="24"/>
            <w:szCs w:val="24"/>
          </w:rPr>
          <w:t>Discretionary Funding Criteria</w:t>
        </w:r>
      </w:hyperlink>
      <w:r w:rsidR="002E60AD" w:rsidRPr="00F07EAD">
        <w:rPr>
          <w:rFonts w:asciiTheme="majorBidi" w:eastAsia="Times New Roman" w:hAnsiTheme="majorBidi" w:cstheme="majorBidi"/>
          <w:color w:val="000000"/>
          <w:sz w:val="24"/>
          <w:szCs w:val="24"/>
        </w:rPr>
        <w:t>?</w:t>
      </w:r>
    </w:p>
    <w:p w14:paraId="325F53F2" w14:textId="1DEBDD0A" w:rsidR="00BA5F85" w:rsidRPr="00BA5F85" w:rsidRDefault="00BA5F85" w:rsidP="00BA5F85">
      <w:pPr>
        <w:pStyle w:val="NormalWeb"/>
        <w:ind w:left="360"/>
        <w:rPr>
          <w:rFonts w:asciiTheme="majorBidi" w:hAnsiTheme="majorBidi" w:cstheme="majorBidi"/>
        </w:rPr>
      </w:pPr>
      <w:r>
        <w:rPr>
          <w:rFonts w:asciiTheme="majorBidi" w:hAnsiTheme="majorBidi" w:cstheme="majorBidi"/>
        </w:rPr>
        <w:t>My outreach efforts will focus on the following areas:</w:t>
      </w:r>
    </w:p>
    <w:p w14:paraId="0B34B3D0" w14:textId="7FE2FA44" w:rsidR="00BA5F85" w:rsidRDefault="00BA5F85" w:rsidP="00BA5F85">
      <w:pPr>
        <w:pStyle w:val="NormalWeb"/>
        <w:numPr>
          <w:ilvl w:val="0"/>
          <w:numId w:val="3"/>
        </w:numPr>
        <w:rPr>
          <w:rFonts w:asciiTheme="majorBidi" w:hAnsiTheme="majorBidi" w:cstheme="majorBidi"/>
        </w:rPr>
      </w:pPr>
      <w:r w:rsidRPr="00BA5F85">
        <w:rPr>
          <w:rFonts w:asciiTheme="majorBidi" w:hAnsiTheme="majorBidi" w:cstheme="majorBidi"/>
        </w:rPr>
        <w:t xml:space="preserve">Sharing of the best practices of </w:t>
      </w:r>
      <w:proofErr w:type="spellStart"/>
      <w:r w:rsidRPr="00BA5F85">
        <w:rPr>
          <w:rFonts w:asciiTheme="majorBidi" w:hAnsiTheme="majorBidi" w:cstheme="majorBidi"/>
        </w:rPr>
        <w:t>ALSes</w:t>
      </w:r>
      <w:proofErr w:type="spellEnd"/>
      <w:r w:rsidRPr="00BA5F85">
        <w:rPr>
          <w:rFonts w:asciiTheme="majorBidi" w:hAnsiTheme="majorBidi" w:cstheme="majorBidi"/>
        </w:rPr>
        <w:t xml:space="preserve"> from </w:t>
      </w:r>
      <w:r>
        <w:rPr>
          <w:rFonts w:asciiTheme="majorBidi" w:hAnsiTheme="majorBidi" w:cstheme="majorBidi"/>
        </w:rPr>
        <w:t>the US and Canada</w:t>
      </w:r>
      <w:r w:rsidRPr="00BA5F85">
        <w:rPr>
          <w:rFonts w:asciiTheme="majorBidi" w:hAnsiTheme="majorBidi" w:cstheme="majorBidi"/>
        </w:rPr>
        <w:t xml:space="preserve"> </w:t>
      </w:r>
    </w:p>
    <w:p w14:paraId="2F4A3E21" w14:textId="1B28E422" w:rsidR="00BA5F85" w:rsidRDefault="00BA5F85" w:rsidP="00BA5F85">
      <w:pPr>
        <w:pStyle w:val="NormalWeb"/>
        <w:numPr>
          <w:ilvl w:val="0"/>
          <w:numId w:val="3"/>
        </w:numPr>
        <w:rPr>
          <w:rFonts w:asciiTheme="majorBidi" w:hAnsiTheme="majorBidi" w:cstheme="majorBidi"/>
        </w:rPr>
      </w:pPr>
      <w:r>
        <w:rPr>
          <w:rFonts w:asciiTheme="majorBidi" w:hAnsiTheme="majorBidi" w:cstheme="majorBidi"/>
        </w:rPr>
        <w:t>The efforts NARALO is making to reach out to people with disabilities and specific needs</w:t>
      </w:r>
    </w:p>
    <w:p w14:paraId="01BDCCFE" w14:textId="338B811C" w:rsidR="00BA5F85" w:rsidRDefault="00BA5F85" w:rsidP="00BA5F85">
      <w:pPr>
        <w:pStyle w:val="NormalWeb"/>
        <w:numPr>
          <w:ilvl w:val="0"/>
          <w:numId w:val="3"/>
        </w:numPr>
        <w:rPr>
          <w:rFonts w:asciiTheme="majorBidi" w:hAnsiTheme="majorBidi" w:cstheme="majorBidi"/>
        </w:rPr>
      </w:pPr>
      <w:r>
        <w:rPr>
          <w:rFonts w:asciiTheme="majorBidi" w:hAnsiTheme="majorBidi" w:cstheme="majorBidi"/>
        </w:rPr>
        <w:t xml:space="preserve">The efforts to outreach to areas of the US where we do not currently have </w:t>
      </w:r>
      <w:proofErr w:type="spellStart"/>
      <w:r>
        <w:rPr>
          <w:rFonts w:asciiTheme="majorBidi" w:hAnsiTheme="majorBidi" w:cstheme="majorBidi"/>
        </w:rPr>
        <w:t>ALSes</w:t>
      </w:r>
      <w:proofErr w:type="spellEnd"/>
      <w:r>
        <w:rPr>
          <w:rFonts w:asciiTheme="majorBidi" w:hAnsiTheme="majorBidi" w:cstheme="majorBidi"/>
        </w:rPr>
        <w:t>, such as our l</w:t>
      </w:r>
      <w:r w:rsidRPr="00BA5F85">
        <w:rPr>
          <w:rFonts w:asciiTheme="majorBidi" w:hAnsiTheme="majorBidi" w:cstheme="majorBidi"/>
        </w:rPr>
        <w:t xml:space="preserve">ocal small community events spearheaded by  ALS’s </w:t>
      </w:r>
      <w:proofErr w:type="spellStart"/>
      <w:r w:rsidRPr="00BA5F85">
        <w:rPr>
          <w:rFonts w:asciiTheme="majorBidi" w:hAnsiTheme="majorBidi" w:cstheme="majorBidi"/>
        </w:rPr>
        <w:t>ie</w:t>
      </w:r>
      <w:proofErr w:type="spellEnd"/>
      <w:r w:rsidRPr="00BA5F85">
        <w:rPr>
          <w:rFonts w:asciiTheme="majorBidi" w:hAnsiTheme="majorBidi" w:cstheme="majorBidi"/>
        </w:rPr>
        <w:t xml:space="preserve"> ICANN Readouts </w:t>
      </w:r>
      <w:proofErr w:type="spellStart"/>
      <w:r w:rsidRPr="00BA5F85">
        <w:rPr>
          <w:rFonts w:asciiTheme="majorBidi" w:hAnsiTheme="majorBidi" w:cstheme="majorBidi"/>
        </w:rPr>
        <w:t>etc</w:t>
      </w:r>
      <w:proofErr w:type="spellEnd"/>
    </w:p>
    <w:p w14:paraId="3D1D9F4D" w14:textId="21AA99DF" w:rsidR="00BA5F85" w:rsidRPr="00BA5F85" w:rsidRDefault="00BA5F85" w:rsidP="00673DA4">
      <w:pPr>
        <w:pStyle w:val="NormalWeb"/>
        <w:numPr>
          <w:ilvl w:val="0"/>
          <w:numId w:val="3"/>
        </w:numPr>
        <w:spacing w:before="0" w:beforeAutospacing="0" w:after="0" w:afterAutospacing="0"/>
        <w:rPr>
          <w:rFonts w:asciiTheme="majorBidi" w:hAnsiTheme="majorBidi" w:cstheme="majorBidi"/>
        </w:rPr>
      </w:pPr>
      <w:r w:rsidRPr="00BA5F85">
        <w:rPr>
          <w:rFonts w:asciiTheme="majorBidi" w:hAnsiTheme="majorBidi" w:cstheme="majorBidi"/>
        </w:rPr>
        <w:t xml:space="preserve">Inclusion of Indigenous groups and other people who are not represented currently </w:t>
      </w:r>
    </w:p>
    <w:p w14:paraId="26B67C7F" w14:textId="4B4B68BA" w:rsidR="00BA5F85" w:rsidRPr="00BA5F85" w:rsidRDefault="00BA5F85" w:rsidP="00673DA4">
      <w:pPr>
        <w:pStyle w:val="NormalWeb"/>
        <w:numPr>
          <w:ilvl w:val="0"/>
          <w:numId w:val="3"/>
        </w:numPr>
        <w:spacing w:before="0" w:beforeAutospacing="0" w:after="0" w:afterAutospacing="0"/>
        <w:rPr>
          <w:rFonts w:asciiTheme="majorBidi" w:hAnsiTheme="majorBidi" w:cstheme="majorBidi"/>
        </w:rPr>
      </w:pPr>
      <w:r w:rsidRPr="00BA5F85">
        <w:rPr>
          <w:rFonts w:asciiTheme="majorBidi" w:hAnsiTheme="majorBidi" w:cstheme="majorBidi"/>
        </w:rPr>
        <w:t xml:space="preserve">Engaging in constructive dialogues around Internet Governance related policy frameworks in </w:t>
      </w:r>
      <w:r>
        <w:rPr>
          <w:rFonts w:asciiTheme="majorBidi" w:hAnsiTheme="majorBidi" w:cstheme="majorBidi"/>
        </w:rPr>
        <w:t>the US and Canada and pointing all to our current outreach efforts and our NARALO Insights video series</w:t>
      </w:r>
      <w:r w:rsidRPr="00BA5F85">
        <w:rPr>
          <w:rFonts w:asciiTheme="majorBidi" w:hAnsiTheme="majorBidi" w:cstheme="majorBidi"/>
        </w:rPr>
        <w:t xml:space="preserve">, and how should national policies on IG be shaped, </w:t>
      </w:r>
      <w:proofErr w:type="gramStart"/>
      <w:r w:rsidRPr="00BA5F85">
        <w:rPr>
          <w:rFonts w:asciiTheme="majorBidi" w:hAnsiTheme="majorBidi" w:cstheme="majorBidi"/>
        </w:rPr>
        <w:t>etc..</w:t>
      </w:r>
      <w:proofErr w:type="gramEnd"/>
    </w:p>
    <w:p w14:paraId="3F6DE582" w14:textId="59FF87C7" w:rsidR="00BA5F85" w:rsidRDefault="00BA5F85" w:rsidP="00673DA4">
      <w:pPr>
        <w:pStyle w:val="NormalWeb"/>
        <w:numPr>
          <w:ilvl w:val="0"/>
          <w:numId w:val="3"/>
        </w:numPr>
        <w:spacing w:before="0" w:beforeAutospacing="0" w:after="0" w:afterAutospacing="0"/>
        <w:rPr>
          <w:rFonts w:asciiTheme="majorBidi" w:hAnsiTheme="majorBidi" w:cstheme="majorBidi"/>
        </w:rPr>
      </w:pPr>
      <w:r w:rsidRPr="00BA5F85">
        <w:rPr>
          <w:rFonts w:asciiTheme="majorBidi" w:hAnsiTheme="majorBidi" w:cstheme="majorBidi"/>
        </w:rPr>
        <w:t xml:space="preserve">Increasing the number of persons engaged in </w:t>
      </w:r>
      <w:r>
        <w:rPr>
          <w:rFonts w:asciiTheme="majorBidi" w:hAnsiTheme="majorBidi" w:cstheme="majorBidi"/>
        </w:rPr>
        <w:t>NARALO</w:t>
      </w:r>
      <w:r w:rsidRPr="00BA5F85">
        <w:rPr>
          <w:rFonts w:asciiTheme="majorBidi" w:hAnsiTheme="majorBidi" w:cstheme="majorBidi"/>
        </w:rPr>
        <w:t xml:space="preserve"> and At-Large, by raising awareness of ICANN.</w:t>
      </w:r>
    </w:p>
    <w:p w14:paraId="629A1357" w14:textId="2543ED97" w:rsidR="00BA5F85" w:rsidRDefault="00BA5F85" w:rsidP="00673DA4">
      <w:pPr>
        <w:pStyle w:val="NormalWeb"/>
        <w:numPr>
          <w:ilvl w:val="0"/>
          <w:numId w:val="3"/>
        </w:numPr>
        <w:spacing w:before="0" w:beforeAutospacing="0" w:after="0" w:afterAutospacing="0"/>
        <w:rPr>
          <w:color w:val="333333"/>
        </w:rPr>
      </w:pPr>
      <w:r>
        <w:rPr>
          <w:rFonts w:asciiTheme="majorBidi" w:hAnsiTheme="majorBidi" w:cstheme="majorBidi"/>
        </w:rPr>
        <w:t xml:space="preserve">NARALO’s strong </w:t>
      </w:r>
      <w:r>
        <w:rPr>
          <w:color w:val="333333"/>
        </w:rPr>
        <w:t>c</w:t>
      </w:r>
      <w:r w:rsidRPr="00BA5F85">
        <w:rPr>
          <w:color w:val="333333"/>
        </w:rPr>
        <w:t>ommitment to building a strong relationship with</w:t>
      </w:r>
      <w:r>
        <w:rPr>
          <w:color w:val="333333"/>
        </w:rPr>
        <w:t xml:space="preserve"> our RIRs </w:t>
      </w:r>
    </w:p>
    <w:p w14:paraId="2E3DF760" w14:textId="5AEF2DA4" w:rsidR="00673DA4" w:rsidRPr="00673DA4" w:rsidRDefault="00673DA4" w:rsidP="00673DA4">
      <w:pPr>
        <w:pStyle w:val="NormalWeb"/>
        <w:numPr>
          <w:ilvl w:val="0"/>
          <w:numId w:val="3"/>
        </w:numPr>
        <w:spacing w:before="0" w:beforeAutospacing="0" w:after="0" w:afterAutospacing="0"/>
        <w:rPr>
          <w:color w:val="333333"/>
        </w:rPr>
      </w:pPr>
      <w:r w:rsidRPr="00673DA4">
        <w:rPr>
          <w:color w:val="333333"/>
        </w:rPr>
        <w:t>No reps from Southern, and South Western states in the US (ALS in 7 locations: Mass, Cal. NC, NY, ILL, DC and CO).</w:t>
      </w:r>
    </w:p>
    <w:p w14:paraId="568F524C" w14:textId="33357797" w:rsidR="00673DA4" w:rsidRPr="00673DA4" w:rsidRDefault="00673DA4" w:rsidP="00673DA4">
      <w:pPr>
        <w:pStyle w:val="NormalWeb"/>
        <w:numPr>
          <w:ilvl w:val="0"/>
          <w:numId w:val="3"/>
        </w:numPr>
        <w:spacing w:before="0" w:beforeAutospacing="0" w:after="0" w:afterAutospacing="0"/>
        <w:rPr>
          <w:color w:val="333333"/>
        </w:rPr>
      </w:pPr>
      <w:r w:rsidRPr="00673DA4">
        <w:rPr>
          <w:color w:val="333333"/>
        </w:rPr>
        <w:t xml:space="preserve">No reps from Canadian Prairies (Two 4 locations)(ALS  </w:t>
      </w:r>
      <w:proofErr w:type="spellStart"/>
      <w:r w:rsidRPr="00673DA4">
        <w:rPr>
          <w:color w:val="333333"/>
        </w:rPr>
        <w:t>Ont</w:t>
      </w:r>
      <w:proofErr w:type="spellEnd"/>
      <w:r w:rsidRPr="00673DA4">
        <w:rPr>
          <w:color w:val="333333"/>
        </w:rPr>
        <w:t>, Quebec, BC, NS)</w:t>
      </w:r>
    </w:p>
    <w:p w14:paraId="01BDA4ED" w14:textId="137961F3" w:rsidR="00673DA4" w:rsidRPr="00673DA4" w:rsidRDefault="00673DA4" w:rsidP="00673DA4">
      <w:pPr>
        <w:pStyle w:val="NormalWeb"/>
        <w:numPr>
          <w:ilvl w:val="0"/>
          <w:numId w:val="3"/>
        </w:numPr>
        <w:spacing w:before="0" w:beforeAutospacing="0" w:after="0" w:afterAutospacing="0"/>
        <w:rPr>
          <w:color w:val="333333"/>
        </w:rPr>
      </w:pPr>
      <w:r w:rsidRPr="00673DA4">
        <w:rPr>
          <w:color w:val="333333"/>
        </w:rPr>
        <w:t>No Francophone ALS’s outside of ISOC Quebec</w:t>
      </w:r>
    </w:p>
    <w:p w14:paraId="5E748777" w14:textId="32AF6E4F" w:rsidR="00673DA4" w:rsidRPr="00673DA4" w:rsidRDefault="00673DA4" w:rsidP="00673DA4">
      <w:pPr>
        <w:pStyle w:val="NormalWeb"/>
        <w:numPr>
          <w:ilvl w:val="0"/>
          <w:numId w:val="3"/>
        </w:numPr>
        <w:spacing w:before="0" w:beforeAutospacing="0" w:after="0" w:afterAutospacing="0"/>
        <w:rPr>
          <w:color w:val="333333"/>
        </w:rPr>
      </w:pPr>
      <w:r w:rsidRPr="00673DA4">
        <w:rPr>
          <w:color w:val="333333"/>
        </w:rPr>
        <w:t>No reps in many of the Western and North Western states of the US, only 1 ALS in California</w:t>
      </w:r>
    </w:p>
    <w:p w14:paraId="6F7A3DA3" w14:textId="0F27AE09" w:rsidR="00673DA4" w:rsidRPr="00673DA4" w:rsidRDefault="00673DA4" w:rsidP="00673DA4">
      <w:pPr>
        <w:pStyle w:val="NormalWeb"/>
        <w:numPr>
          <w:ilvl w:val="0"/>
          <w:numId w:val="3"/>
        </w:numPr>
        <w:spacing w:before="0" w:beforeAutospacing="0" w:after="0" w:afterAutospacing="0"/>
        <w:rPr>
          <w:color w:val="333333"/>
        </w:rPr>
      </w:pPr>
      <w:r w:rsidRPr="00673DA4">
        <w:rPr>
          <w:color w:val="333333"/>
        </w:rPr>
        <w:t>No Canadian First Nations group (E Manitoba decertified)</w:t>
      </w:r>
    </w:p>
    <w:p w14:paraId="33551D9D" w14:textId="0944289B" w:rsidR="00673DA4" w:rsidRDefault="00673DA4" w:rsidP="00673DA4">
      <w:pPr>
        <w:pStyle w:val="NormalWeb"/>
        <w:numPr>
          <w:ilvl w:val="0"/>
          <w:numId w:val="3"/>
        </w:numPr>
        <w:spacing w:before="0" w:beforeAutospacing="0" w:after="0" w:afterAutospacing="0"/>
        <w:rPr>
          <w:color w:val="333333"/>
        </w:rPr>
      </w:pPr>
      <w:r w:rsidRPr="00673DA4">
        <w:rPr>
          <w:color w:val="333333"/>
        </w:rPr>
        <w:t>Only one Indigenous US group, (NPM) Seeking additional ones.</w:t>
      </w:r>
    </w:p>
    <w:p w14:paraId="16D674ED" w14:textId="77777777" w:rsidR="00673DA4" w:rsidRDefault="00673DA4" w:rsidP="00673DA4">
      <w:pPr>
        <w:pStyle w:val="NormalWeb"/>
        <w:spacing w:before="0" w:beforeAutospacing="0" w:after="0" w:afterAutospacing="0"/>
        <w:ind w:left="360"/>
        <w:rPr>
          <w:color w:val="333333"/>
        </w:rPr>
      </w:pPr>
    </w:p>
    <w:p w14:paraId="66258226" w14:textId="3539D9C8" w:rsidR="003B0BE7" w:rsidRDefault="00A25939" w:rsidP="00673DA4">
      <w:pPr>
        <w:pStyle w:val="NormalWeb"/>
        <w:spacing w:before="0" w:beforeAutospacing="0" w:after="0" w:afterAutospacing="0"/>
        <w:ind w:left="360"/>
        <w:rPr>
          <w:rFonts w:asciiTheme="majorBidi" w:hAnsiTheme="majorBidi" w:cstheme="majorBidi"/>
        </w:rPr>
      </w:pPr>
      <w:r w:rsidRPr="00F07EAD">
        <w:rPr>
          <w:rFonts w:asciiTheme="majorBidi" w:hAnsiTheme="majorBidi" w:cstheme="majorBidi"/>
        </w:rPr>
        <w:t>The use of these funds is in alignment with the RALO Strategic Outreach Plans filed for the relevant Fiscal year.</w:t>
      </w:r>
    </w:p>
    <w:p w14:paraId="07649A76" w14:textId="77777777" w:rsidR="00673DA4" w:rsidRPr="00F07EAD" w:rsidRDefault="00673DA4" w:rsidP="00673DA4">
      <w:pPr>
        <w:pStyle w:val="NormalWeb"/>
        <w:spacing w:before="0" w:beforeAutospacing="0" w:after="0" w:afterAutospacing="0"/>
        <w:ind w:left="360"/>
        <w:rPr>
          <w:rFonts w:asciiTheme="majorBidi" w:hAnsiTheme="majorBidi" w:cstheme="majorBidi"/>
        </w:rPr>
      </w:pPr>
    </w:p>
    <w:p w14:paraId="47FECA4A" w14:textId="77777777" w:rsidR="003B0BE7" w:rsidRPr="00F07EAD" w:rsidRDefault="003B0BE7" w:rsidP="00A25939">
      <w:pPr>
        <w:pStyle w:val="ListParagraph"/>
        <w:numPr>
          <w:ilvl w:val="0"/>
          <w:numId w:val="1"/>
        </w:numPr>
        <w:shd w:val="clear" w:color="auto" w:fill="FFFFFF"/>
        <w:spacing w:after="0" w:line="240" w:lineRule="auto"/>
        <w:ind w:left="360"/>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How does the Request align with: ICANN’s Mission, Core Values and Commitments?</w:t>
      </w:r>
    </w:p>
    <w:p w14:paraId="34E667C2" w14:textId="77777777" w:rsidR="00A25939" w:rsidRPr="00F07EAD" w:rsidRDefault="00A25939" w:rsidP="00A25939">
      <w:pPr>
        <w:pStyle w:val="NormalWeb"/>
        <w:spacing w:before="0" w:beforeAutospacing="0" w:after="0" w:afterAutospacing="0"/>
        <w:ind w:left="360"/>
        <w:rPr>
          <w:rFonts w:asciiTheme="majorBidi" w:hAnsiTheme="majorBidi" w:cstheme="majorBidi"/>
        </w:rPr>
      </w:pPr>
    </w:p>
    <w:p w14:paraId="7D1BB9BA" w14:textId="6F746B09" w:rsidR="00A25939" w:rsidRPr="00F07EAD" w:rsidRDefault="00673DA4" w:rsidP="00A25939">
      <w:pPr>
        <w:pStyle w:val="NormalWeb"/>
        <w:spacing w:before="0" w:beforeAutospacing="0" w:after="0" w:afterAutospacing="0"/>
        <w:ind w:left="360"/>
        <w:rPr>
          <w:rFonts w:asciiTheme="majorBidi" w:hAnsiTheme="majorBidi" w:cstheme="majorBidi"/>
        </w:rPr>
      </w:pPr>
      <w:r>
        <w:rPr>
          <w:rFonts w:asciiTheme="majorBidi" w:hAnsiTheme="majorBidi" w:cstheme="majorBidi"/>
        </w:rPr>
        <w:t>At the A</w:t>
      </w:r>
      <w:r w:rsidR="00C3019B">
        <w:rPr>
          <w:rFonts w:asciiTheme="majorBidi" w:hAnsiTheme="majorBidi" w:cstheme="majorBidi"/>
        </w:rPr>
        <w:t>t-</w:t>
      </w:r>
      <w:r>
        <w:rPr>
          <w:rFonts w:asciiTheme="majorBidi" w:hAnsiTheme="majorBidi" w:cstheme="majorBidi"/>
        </w:rPr>
        <w:t xml:space="preserve">Large Booth we will have brochures and have a chance to chat with people who are interested in At Large, Also I will carry some brochures with me so that I can have private chats with some new possible members. </w:t>
      </w:r>
      <w:r w:rsidR="00A25939" w:rsidRPr="00F07EAD">
        <w:rPr>
          <w:rFonts w:asciiTheme="majorBidi" w:hAnsiTheme="majorBidi" w:cstheme="majorBidi"/>
        </w:rPr>
        <w:t xml:space="preserve"> At Large materials on a table they have available for organizations to out material.</w:t>
      </w:r>
    </w:p>
    <w:p w14:paraId="43E68226" w14:textId="77777777" w:rsidR="00A25939" w:rsidRPr="00F07EAD" w:rsidRDefault="00A25939" w:rsidP="00A25939">
      <w:pPr>
        <w:pStyle w:val="NormalWeb"/>
        <w:spacing w:before="0" w:beforeAutospacing="0" w:after="0" w:afterAutospacing="0"/>
        <w:ind w:left="360"/>
        <w:rPr>
          <w:rFonts w:asciiTheme="majorBidi" w:hAnsiTheme="majorBidi" w:cstheme="majorBidi"/>
        </w:rPr>
      </w:pPr>
    </w:p>
    <w:p w14:paraId="73F6E8F0" w14:textId="4971D396" w:rsidR="00A25939" w:rsidRDefault="00A25939" w:rsidP="00A25939">
      <w:pPr>
        <w:pStyle w:val="NormalWeb"/>
        <w:spacing w:before="0" w:beforeAutospacing="0" w:after="0" w:afterAutospacing="0"/>
        <w:ind w:left="360"/>
        <w:rPr>
          <w:rFonts w:asciiTheme="majorBidi" w:hAnsiTheme="majorBidi" w:cstheme="majorBidi"/>
        </w:rPr>
      </w:pPr>
      <w:r w:rsidRPr="00F07EAD">
        <w:rPr>
          <w:rFonts w:asciiTheme="majorBidi" w:hAnsiTheme="majorBidi" w:cstheme="majorBidi"/>
        </w:rPr>
        <w:t xml:space="preserve">If we can engage </w:t>
      </w:r>
      <w:r w:rsidR="00673DA4">
        <w:rPr>
          <w:rFonts w:asciiTheme="majorBidi" w:hAnsiTheme="majorBidi" w:cstheme="majorBidi"/>
        </w:rPr>
        <w:t>with the North American</w:t>
      </w:r>
      <w:r w:rsidRPr="00F07EAD">
        <w:rPr>
          <w:rFonts w:asciiTheme="majorBidi" w:hAnsiTheme="majorBidi" w:cstheme="majorBidi"/>
        </w:rPr>
        <w:t xml:space="preserve"> fellows who are based in</w:t>
      </w:r>
      <w:r w:rsidR="00673DA4">
        <w:rPr>
          <w:rFonts w:asciiTheme="majorBidi" w:hAnsiTheme="majorBidi" w:cstheme="majorBidi"/>
        </w:rPr>
        <w:t xml:space="preserve"> many</w:t>
      </w:r>
      <w:r w:rsidRPr="00F07EAD">
        <w:rPr>
          <w:rFonts w:asciiTheme="majorBidi" w:hAnsiTheme="majorBidi" w:cstheme="majorBidi"/>
        </w:rPr>
        <w:t xml:space="preserve"> cities throughout the US</w:t>
      </w:r>
      <w:r w:rsidR="00673DA4">
        <w:rPr>
          <w:rFonts w:asciiTheme="majorBidi" w:hAnsiTheme="majorBidi" w:cstheme="majorBidi"/>
        </w:rPr>
        <w:t>, Canada</w:t>
      </w:r>
      <w:r w:rsidRPr="00F07EAD">
        <w:rPr>
          <w:rFonts w:asciiTheme="majorBidi" w:hAnsiTheme="majorBidi" w:cstheme="majorBidi"/>
        </w:rPr>
        <w:t xml:space="preserve">, it will help us expand the outreach of NARALO and also bring in new individuals and </w:t>
      </w:r>
      <w:proofErr w:type="spellStart"/>
      <w:r w:rsidRPr="00F07EAD">
        <w:rPr>
          <w:rFonts w:asciiTheme="majorBidi" w:hAnsiTheme="majorBidi" w:cstheme="majorBidi"/>
        </w:rPr>
        <w:t>ALSes</w:t>
      </w:r>
      <w:proofErr w:type="spellEnd"/>
      <w:r w:rsidRPr="00F07EAD">
        <w:rPr>
          <w:rFonts w:asciiTheme="majorBidi" w:hAnsiTheme="majorBidi" w:cstheme="majorBidi"/>
        </w:rPr>
        <w:t xml:space="preserve"> into NARALO.  As data security and data breaches are so common, engaging with more folks on technology issues and explaining how ICANN can help with this key domain and Internet security will be good for all. </w:t>
      </w:r>
    </w:p>
    <w:p w14:paraId="2ECEFD48" w14:textId="77777777" w:rsidR="00673DA4" w:rsidRPr="00F07EAD" w:rsidRDefault="00673DA4" w:rsidP="00A25939">
      <w:pPr>
        <w:pStyle w:val="NormalWeb"/>
        <w:spacing w:before="0" w:beforeAutospacing="0" w:after="0" w:afterAutospacing="0"/>
        <w:ind w:left="360"/>
        <w:rPr>
          <w:rFonts w:asciiTheme="majorBidi" w:hAnsiTheme="majorBidi" w:cstheme="majorBidi"/>
        </w:rPr>
      </w:pPr>
    </w:p>
    <w:p w14:paraId="02ED3649" w14:textId="77777777" w:rsidR="003B0BE7" w:rsidRPr="00F07EAD" w:rsidRDefault="003B0BE7" w:rsidP="00A25939">
      <w:pPr>
        <w:pStyle w:val="ListParagraph"/>
        <w:numPr>
          <w:ilvl w:val="0"/>
          <w:numId w:val="1"/>
        </w:numPr>
        <w:shd w:val="clear" w:color="auto" w:fill="FFFFFF"/>
        <w:spacing w:after="0" w:line="240" w:lineRule="auto"/>
        <w:ind w:left="360"/>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How, in your view, does this support ICANN’s regional engagement strategy?</w:t>
      </w:r>
    </w:p>
    <w:p w14:paraId="3395E42C" w14:textId="343C94ED" w:rsidR="00A25939" w:rsidRPr="00F07EAD" w:rsidRDefault="00A25939" w:rsidP="00A25939">
      <w:pPr>
        <w:pStyle w:val="NormalWeb"/>
        <w:ind w:left="360"/>
        <w:rPr>
          <w:rFonts w:asciiTheme="majorBidi" w:hAnsiTheme="majorBidi" w:cstheme="majorBidi"/>
        </w:rPr>
      </w:pPr>
      <w:r w:rsidRPr="00F07EAD">
        <w:rPr>
          <w:rFonts w:asciiTheme="majorBidi" w:hAnsiTheme="majorBidi" w:cstheme="majorBidi"/>
        </w:rPr>
        <w:t xml:space="preserve">The purpose of the trip is to engage </w:t>
      </w:r>
      <w:r w:rsidR="00673DA4">
        <w:rPr>
          <w:rFonts w:asciiTheme="majorBidi" w:hAnsiTheme="majorBidi" w:cstheme="majorBidi"/>
        </w:rPr>
        <w:t>and</w:t>
      </w:r>
      <w:r w:rsidRPr="00F07EAD">
        <w:rPr>
          <w:rFonts w:asciiTheme="majorBidi" w:hAnsiTheme="majorBidi" w:cstheme="majorBidi"/>
        </w:rPr>
        <w:t xml:space="preserve"> building awareness of NARALO, </w:t>
      </w:r>
      <w:r w:rsidR="00673DA4">
        <w:rPr>
          <w:rFonts w:asciiTheme="majorBidi" w:hAnsiTheme="majorBidi" w:cstheme="majorBidi"/>
        </w:rPr>
        <w:t xml:space="preserve">At Large </w:t>
      </w:r>
      <w:r w:rsidRPr="00F07EAD">
        <w:rPr>
          <w:rFonts w:asciiTheme="majorBidi" w:hAnsiTheme="majorBidi" w:cstheme="majorBidi"/>
        </w:rPr>
        <w:t>and in general Internet governance and domain security and engagement issues. This supports the regional engagement strategy as ICANN is working to enhance the engagement with other technology focused non-profits, think tanks, and other tech and Internet Governance focused civil society and individual end-user groups.</w:t>
      </w:r>
    </w:p>
    <w:p w14:paraId="185F2B14" w14:textId="59820817" w:rsidR="00A25939" w:rsidRPr="00F07EAD" w:rsidRDefault="00A25939" w:rsidP="00A25939">
      <w:pPr>
        <w:pStyle w:val="NormalWeb"/>
        <w:ind w:left="360"/>
        <w:rPr>
          <w:rFonts w:asciiTheme="majorBidi" w:hAnsiTheme="majorBidi" w:cstheme="majorBidi"/>
        </w:rPr>
      </w:pPr>
      <w:r w:rsidRPr="00F07EAD">
        <w:rPr>
          <w:rFonts w:asciiTheme="majorBidi" w:hAnsiTheme="majorBidi" w:cstheme="majorBidi"/>
        </w:rPr>
        <w:lastRenderedPageBreak/>
        <w:t xml:space="preserve">During these conference sessions, I will be able to engage and interact with attendees on trends and issues pertinent to </w:t>
      </w:r>
      <w:r w:rsidR="00673DA4">
        <w:rPr>
          <w:rFonts w:asciiTheme="majorBidi" w:hAnsiTheme="majorBidi" w:cstheme="majorBidi"/>
        </w:rPr>
        <w:t>NARALO</w:t>
      </w:r>
      <w:r w:rsidRPr="00F07EAD">
        <w:rPr>
          <w:rFonts w:asciiTheme="majorBidi" w:hAnsiTheme="majorBidi" w:cstheme="majorBidi"/>
        </w:rPr>
        <w:t xml:space="preserve"> and its mission. I will look to distribute </w:t>
      </w:r>
      <w:r w:rsidR="00673DA4">
        <w:rPr>
          <w:rFonts w:asciiTheme="majorBidi" w:hAnsiTheme="majorBidi" w:cstheme="majorBidi"/>
        </w:rPr>
        <w:t>NARALO</w:t>
      </w:r>
      <w:r w:rsidRPr="00F07EAD">
        <w:rPr>
          <w:rFonts w:asciiTheme="majorBidi" w:hAnsiTheme="majorBidi" w:cstheme="majorBidi"/>
        </w:rPr>
        <w:t xml:space="preserve"> materials, recruit ALS's, and discuss </w:t>
      </w:r>
      <w:r w:rsidR="00673DA4">
        <w:rPr>
          <w:rFonts w:asciiTheme="majorBidi" w:hAnsiTheme="majorBidi" w:cstheme="majorBidi"/>
        </w:rPr>
        <w:t>At Large</w:t>
      </w:r>
      <w:r w:rsidRPr="00F07EAD">
        <w:rPr>
          <w:rFonts w:asciiTheme="majorBidi" w:hAnsiTheme="majorBidi" w:cstheme="majorBidi"/>
        </w:rPr>
        <w:t xml:space="preserve"> resources for this community.</w:t>
      </w:r>
    </w:p>
    <w:p w14:paraId="2E09EEF0"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4E20472D"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Staff Notes</w:t>
      </w:r>
      <w:r w:rsidR="002E60AD" w:rsidRPr="00F07EAD">
        <w:rPr>
          <w:rFonts w:asciiTheme="majorBidi" w:eastAsia="Times New Roman" w:hAnsiTheme="majorBidi" w:cstheme="majorBidi"/>
          <w:b/>
          <w:color w:val="000000"/>
          <w:sz w:val="24"/>
          <w:szCs w:val="24"/>
        </w:rPr>
        <w:t>:</w:t>
      </w:r>
    </w:p>
    <w:p w14:paraId="475768F5" w14:textId="603B2776"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 xml:space="preserve"> [ </w:t>
      </w:r>
      <w:r w:rsidR="00C3019B">
        <w:rPr>
          <w:rFonts w:asciiTheme="majorBidi" w:eastAsia="Times New Roman" w:hAnsiTheme="majorBidi" w:cstheme="majorBidi"/>
          <w:color w:val="000000"/>
          <w:sz w:val="24"/>
          <w:szCs w:val="24"/>
        </w:rPr>
        <w:t>X</w:t>
      </w:r>
      <w:bookmarkStart w:id="0" w:name="_GoBack"/>
      <w:bookmarkEnd w:id="0"/>
      <w:r w:rsidRPr="00F07EAD">
        <w:rPr>
          <w:rFonts w:asciiTheme="majorBidi" w:eastAsia="Times New Roman" w:hAnsiTheme="majorBidi" w:cstheme="majorBidi"/>
          <w:color w:val="000000"/>
          <w:sz w:val="24"/>
          <w:szCs w:val="24"/>
        </w:rPr>
        <w:t>] Approved OR [ ] Not Approved.</w:t>
      </w:r>
    </w:p>
    <w:p w14:paraId="7F625026"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79A9B724"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Decision Date:</w:t>
      </w:r>
      <w:r w:rsidR="005B1CD3" w:rsidRPr="00F07EAD">
        <w:rPr>
          <w:rFonts w:asciiTheme="majorBidi" w:eastAsia="Times New Roman" w:hAnsiTheme="majorBidi" w:cstheme="majorBidi"/>
          <w:b/>
          <w:color w:val="000000"/>
          <w:sz w:val="24"/>
          <w:szCs w:val="24"/>
        </w:rPr>
        <w:t xml:space="preserve"> </w:t>
      </w:r>
    </w:p>
    <w:p w14:paraId="7EE3CB4C"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03FB201E"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Please note:</w:t>
      </w:r>
    </w:p>
    <w:p w14:paraId="540BDBF7"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66026DFE" w14:textId="77777777" w:rsidR="003B0BE7" w:rsidRPr="00F07EAD" w:rsidRDefault="003B0BE7" w:rsidP="003B0BE7">
      <w:pPr>
        <w:pStyle w:val="ListParagraph"/>
        <w:numPr>
          <w:ilvl w:val="0"/>
          <w:numId w:val="2"/>
        </w:num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Not to include travel, lodging, creation of content, graphic design, printing of materials and paid social media campaigns [for which other support programs exist].</w:t>
      </w:r>
    </w:p>
    <w:p w14:paraId="06428C42"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420B716E" w14:textId="77777777" w:rsidR="003B0BE7" w:rsidRPr="00F07EAD" w:rsidRDefault="003B0BE7" w:rsidP="003B0BE7">
      <w:pPr>
        <w:pStyle w:val="ListParagraph"/>
        <w:numPr>
          <w:ilvl w:val="0"/>
          <w:numId w:val="2"/>
        </w:num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 xml:space="preserve">Funding cannot be used to reimburse a community group or individual member for work </w:t>
      </w:r>
      <w:r w:rsidR="002E60AD" w:rsidRPr="00F07EAD">
        <w:rPr>
          <w:rFonts w:asciiTheme="majorBidi" w:eastAsia="Times New Roman" w:hAnsiTheme="majorBidi" w:cstheme="majorBidi"/>
          <w:color w:val="000000"/>
          <w:sz w:val="24"/>
          <w:szCs w:val="24"/>
        </w:rPr>
        <w:t>they perform themselves.</w:t>
      </w:r>
    </w:p>
    <w:p w14:paraId="4C0B5E4E" w14:textId="77777777" w:rsidR="006F340E" w:rsidRPr="00F07EAD" w:rsidRDefault="006F340E" w:rsidP="003B0BE7">
      <w:pPr>
        <w:rPr>
          <w:rFonts w:asciiTheme="majorBidi" w:hAnsiTheme="majorBidi" w:cstheme="majorBidi"/>
          <w:sz w:val="24"/>
          <w:szCs w:val="24"/>
        </w:rPr>
      </w:pPr>
    </w:p>
    <w:sectPr w:rsidR="006F340E" w:rsidRPr="00F07EAD" w:rsidSect="00F07EAD">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87D70"/>
    <w:multiLevelType w:val="multilevel"/>
    <w:tmpl w:val="088AE55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830FA3"/>
    <w:multiLevelType w:val="hybridMultilevel"/>
    <w:tmpl w:val="02747F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15785E"/>
    <w:multiLevelType w:val="multilevel"/>
    <w:tmpl w:val="99B8A6B8"/>
    <w:lvl w:ilvl="0">
      <w:start w:val="1"/>
      <w:numFmt w:val="low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160E5685"/>
    <w:multiLevelType w:val="multilevel"/>
    <w:tmpl w:val="C25842B2"/>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CBF53A9"/>
    <w:multiLevelType w:val="hybridMultilevel"/>
    <w:tmpl w:val="99B8A6B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45851B3"/>
    <w:multiLevelType w:val="multilevel"/>
    <w:tmpl w:val="02747F5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FE608F2"/>
    <w:multiLevelType w:val="hybridMultilevel"/>
    <w:tmpl w:val="E7F43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A76489"/>
    <w:multiLevelType w:val="hybridMultilevel"/>
    <w:tmpl w:val="0D48D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BA5C5B"/>
    <w:multiLevelType w:val="hybridMultilevel"/>
    <w:tmpl w:val="9F5401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C7C1D1F"/>
    <w:multiLevelType w:val="hybridMultilevel"/>
    <w:tmpl w:val="B51EC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E24E77"/>
    <w:multiLevelType w:val="hybridMultilevel"/>
    <w:tmpl w:val="C25842B2"/>
    <w:lvl w:ilvl="0" w:tplc="A4FA9FC6">
      <w:start w:val="1"/>
      <w:numFmt w:val="low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B9D1C35"/>
    <w:multiLevelType w:val="hybridMultilevel"/>
    <w:tmpl w:val="6858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7"/>
  </w:num>
  <w:num w:numId="4">
    <w:abstractNumId w:val="9"/>
  </w:num>
  <w:num w:numId="5">
    <w:abstractNumId w:val="8"/>
  </w:num>
  <w:num w:numId="6">
    <w:abstractNumId w:val="4"/>
  </w:num>
  <w:num w:numId="7">
    <w:abstractNumId w:val="2"/>
  </w:num>
  <w:num w:numId="8">
    <w:abstractNumId w:val="10"/>
  </w:num>
  <w:num w:numId="9">
    <w:abstractNumId w:val="3"/>
  </w:num>
  <w:num w:numId="10">
    <w:abstractNumId w:val="0"/>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BE7"/>
    <w:rsid w:val="00292610"/>
    <w:rsid w:val="00296059"/>
    <w:rsid w:val="002E60AD"/>
    <w:rsid w:val="003B0BE7"/>
    <w:rsid w:val="003D3DCB"/>
    <w:rsid w:val="0045460B"/>
    <w:rsid w:val="005B1CD3"/>
    <w:rsid w:val="00673DA4"/>
    <w:rsid w:val="006F26ED"/>
    <w:rsid w:val="006F340E"/>
    <w:rsid w:val="009707A7"/>
    <w:rsid w:val="00A25939"/>
    <w:rsid w:val="00BA5F85"/>
    <w:rsid w:val="00C3019B"/>
    <w:rsid w:val="00D7146E"/>
    <w:rsid w:val="00F07EAD"/>
    <w:rsid w:val="00F234B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8A764"/>
  <w15:chartTrackingRefBased/>
  <w15:docId w15:val="{7FFE8F38-2E5A-4F96-BBBF-D652E4918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BE7"/>
    <w:pPr>
      <w:ind w:left="720"/>
      <w:contextualSpacing/>
    </w:pPr>
  </w:style>
  <w:style w:type="character" w:styleId="Hyperlink">
    <w:name w:val="Hyperlink"/>
    <w:basedOn w:val="DefaultParagraphFont"/>
    <w:uiPriority w:val="99"/>
    <w:unhideWhenUsed/>
    <w:rsid w:val="003D3DCB"/>
    <w:rPr>
      <w:color w:val="0563C1" w:themeColor="hyperlink"/>
      <w:u w:val="single"/>
    </w:rPr>
  </w:style>
  <w:style w:type="paragraph" w:styleId="NormalWeb">
    <w:name w:val="Normal (Web)"/>
    <w:basedOn w:val="Normal"/>
    <w:uiPriority w:val="99"/>
    <w:unhideWhenUsed/>
    <w:rsid w:val="00A25939"/>
    <w:pPr>
      <w:spacing w:before="100" w:beforeAutospacing="1" w:after="100" w:afterAutospacing="1" w:line="240" w:lineRule="auto"/>
    </w:pPr>
    <w:rPr>
      <w:rFonts w:ascii="Times New Roman" w:eastAsia="Times New Roman" w:hAnsi="Times New Roman" w:cs="Times New Roman"/>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95068">
      <w:bodyDiv w:val="1"/>
      <w:marLeft w:val="0"/>
      <w:marRight w:val="0"/>
      <w:marTop w:val="0"/>
      <w:marBottom w:val="0"/>
      <w:divBdr>
        <w:top w:val="none" w:sz="0" w:space="0" w:color="auto"/>
        <w:left w:val="none" w:sz="0" w:space="0" w:color="auto"/>
        <w:bottom w:val="none" w:sz="0" w:space="0" w:color="auto"/>
        <w:right w:val="none" w:sz="0" w:space="0" w:color="auto"/>
      </w:divBdr>
    </w:div>
    <w:div w:id="1461803222">
      <w:bodyDiv w:val="1"/>
      <w:marLeft w:val="0"/>
      <w:marRight w:val="0"/>
      <w:marTop w:val="0"/>
      <w:marBottom w:val="0"/>
      <w:divBdr>
        <w:top w:val="none" w:sz="0" w:space="0" w:color="auto"/>
        <w:left w:val="none" w:sz="0" w:space="0" w:color="auto"/>
        <w:bottom w:val="none" w:sz="0" w:space="0" w:color="auto"/>
        <w:right w:val="none" w:sz="0" w:space="0" w:color="auto"/>
      </w:divBdr>
      <w:divsChild>
        <w:div w:id="1765883777">
          <w:marLeft w:val="0"/>
          <w:marRight w:val="0"/>
          <w:marTop w:val="0"/>
          <w:marBottom w:val="0"/>
          <w:divBdr>
            <w:top w:val="none" w:sz="0" w:space="0" w:color="auto"/>
            <w:left w:val="none" w:sz="0" w:space="0" w:color="auto"/>
            <w:bottom w:val="none" w:sz="0" w:space="0" w:color="auto"/>
            <w:right w:val="none" w:sz="0" w:space="0" w:color="auto"/>
          </w:divBdr>
          <w:divsChild>
            <w:div w:id="204950259">
              <w:marLeft w:val="0"/>
              <w:marRight w:val="0"/>
              <w:marTop w:val="0"/>
              <w:marBottom w:val="0"/>
              <w:divBdr>
                <w:top w:val="none" w:sz="0" w:space="0" w:color="auto"/>
                <w:left w:val="none" w:sz="0" w:space="0" w:color="auto"/>
                <w:bottom w:val="none" w:sz="0" w:space="0" w:color="auto"/>
                <w:right w:val="none" w:sz="0" w:space="0" w:color="auto"/>
              </w:divBdr>
              <w:divsChild>
                <w:div w:id="1384715276">
                  <w:marLeft w:val="0"/>
                  <w:marRight w:val="0"/>
                  <w:marTop w:val="0"/>
                  <w:marBottom w:val="0"/>
                  <w:divBdr>
                    <w:top w:val="none" w:sz="0" w:space="0" w:color="auto"/>
                    <w:left w:val="none" w:sz="0" w:space="0" w:color="auto"/>
                    <w:bottom w:val="none" w:sz="0" w:space="0" w:color="auto"/>
                    <w:right w:val="none" w:sz="0" w:space="0" w:color="auto"/>
                  </w:divBdr>
                  <w:divsChild>
                    <w:div w:id="2144957600">
                      <w:marLeft w:val="0"/>
                      <w:marRight w:val="0"/>
                      <w:marTop w:val="0"/>
                      <w:marBottom w:val="0"/>
                      <w:divBdr>
                        <w:top w:val="none" w:sz="0" w:space="0" w:color="auto"/>
                        <w:left w:val="none" w:sz="0" w:space="0" w:color="auto"/>
                        <w:bottom w:val="none" w:sz="0" w:space="0" w:color="auto"/>
                        <w:right w:val="none" w:sz="0" w:space="0" w:color="auto"/>
                      </w:divBdr>
                      <w:divsChild>
                        <w:div w:id="1960187388">
                          <w:marLeft w:val="0"/>
                          <w:marRight w:val="0"/>
                          <w:marTop w:val="0"/>
                          <w:marBottom w:val="0"/>
                          <w:divBdr>
                            <w:top w:val="none" w:sz="0" w:space="0" w:color="auto"/>
                            <w:left w:val="none" w:sz="0" w:space="0" w:color="auto"/>
                            <w:bottom w:val="none" w:sz="0" w:space="0" w:color="auto"/>
                            <w:right w:val="none" w:sz="0" w:space="0" w:color="auto"/>
                          </w:divBdr>
                          <w:divsChild>
                            <w:div w:id="200755111">
                              <w:marLeft w:val="0"/>
                              <w:marRight w:val="0"/>
                              <w:marTop w:val="15"/>
                              <w:marBottom w:val="0"/>
                              <w:divBdr>
                                <w:top w:val="none" w:sz="0" w:space="0" w:color="auto"/>
                                <w:left w:val="none" w:sz="0" w:space="0" w:color="auto"/>
                                <w:bottom w:val="none" w:sz="0" w:space="0" w:color="auto"/>
                                <w:right w:val="none" w:sz="0" w:space="0" w:color="auto"/>
                              </w:divBdr>
                              <w:divsChild>
                                <w:div w:id="923106520">
                                  <w:marLeft w:val="0"/>
                                  <w:marRight w:val="0"/>
                                  <w:marTop w:val="0"/>
                                  <w:marBottom w:val="0"/>
                                  <w:divBdr>
                                    <w:top w:val="none" w:sz="0" w:space="0" w:color="auto"/>
                                    <w:left w:val="none" w:sz="0" w:space="0" w:color="auto"/>
                                    <w:bottom w:val="none" w:sz="0" w:space="0" w:color="auto"/>
                                    <w:right w:val="none" w:sz="0" w:space="0" w:color="auto"/>
                                  </w:divBdr>
                                  <w:divsChild>
                                    <w:div w:id="500781263">
                                      <w:marLeft w:val="0"/>
                                      <w:marRight w:val="0"/>
                                      <w:marTop w:val="0"/>
                                      <w:marBottom w:val="0"/>
                                      <w:divBdr>
                                        <w:top w:val="none" w:sz="0" w:space="0" w:color="auto"/>
                                        <w:left w:val="none" w:sz="0" w:space="0" w:color="auto"/>
                                        <w:bottom w:val="none" w:sz="0" w:space="0" w:color="auto"/>
                                        <w:right w:val="none" w:sz="0" w:space="0" w:color="auto"/>
                                      </w:divBdr>
                                    </w:div>
                                    <w:div w:id="1133209350">
                                      <w:marLeft w:val="0"/>
                                      <w:marRight w:val="0"/>
                                      <w:marTop w:val="0"/>
                                      <w:marBottom w:val="0"/>
                                      <w:divBdr>
                                        <w:top w:val="none" w:sz="0" w:space="0" w:color="auto"/>
                                        <w:left w:val="none" w:sz="0" w:space="0" w:color="auto"/>
                                        <w:bottom w:val="none" w:sz="0" w:space="0" w:color="auto"/>
                                        <w:right w:val="none" w:sz="0" w:space="0" w:color="auto"/>
                                      </w:divBdr>
                                    </w:div>
                                    <w:div w:id="45304738">
                                      <w:marLeft w:val="0"/>
                                      <w:marRight w:val="0"/>
                                      <w:marTop w:val="0"/>
                                      <w:marBottom w:val="0"/>
                                      <w:divBdr>
                                        <w:top w:val="none" w:sz="0" w:space="0" w:color="auto"/>
                                        <w:left w:val="none" w:sz="0" w:space="0" w:color="auto"/>
                                        <w:bottom w:val="none" w:sz="0" w:space="0" w:color="auto"/>
                                        <w:right w:val="none" w:sz="0" w:space="0" w:color="auto"/>
                                      </w:divBdr>
                                    </w:div>
                                    <w:div w:id="528298765">
                                      <w:marLeft w:val="0"/>
                                      <w:marRight w:val="0"/>
                                      <w:marTop w:val="0"/>
                                      <w:marBottom w:val="0"/>
                                      <w:divBdr>
                                        <w:top w:val="none" w:sz="0" w:space="0" w:color="auto"/>
                                        <w:left w:val="none" w:sz="0" w:space="0" w:color="auto"/>
                                        <w:bottom w:val="none" w:sz="0" w:space="0" w:color="auto"/>
                                        <w:right w:val="none" w:sz="0" w:space="0" w:color="auto"/>
                                      </w:divBdr>
                                    </w:div>
                                    <w:div w:id="339939417">
                                      <w:marLeft w:val="0"/>
                                      <w:marRight w:val="0"/>
                                      <w:marTop w:val="0"/>
                                      <w:marBottom w:val="0"/>
                                      <w:divBdr>
                                        <w:top w:val="none" w:sz="0" w:space="0" w:color="auto"/>
                                        <w:left w:val="none" w:sz="0" w:space="0" w:color="auto"/>
                                        <w:bottom w:val="none" w:sz="0" w:space="0" w:color="auto"/>
                                        <w:right w:val="none" w:sz="0" w:space="0" w:color="auto"/>
                                      </w:divBdr>
                                    </w:div>
                                    <w:div w:id="752943361">
                                      <w:marLeft w:val="0"/>
                                      <w:marRight w:val="0"/>
                                      <w:marTop w:val="0"/>
                                      <w:marBottom w:val="0"/>
                                      <w:divBdr>
                                        <w:top w:val="none" w:sz="0" w:space="0" w:color="auto"/>
                                        <w:left w:val="none" w:sz="0" w:space="0" w:color="auto"/>
                                        <w:bottom w:val="none" w:sz="0" w:space="0" w:color="auto"/>
                                        <w:right w:val="none" w:sz="0" w:space="0" w:color="auto"/>
                                      </w:divBdr>
                                    </w:div>
                                    <w:div w:id="93945211">
                                      <w:marLeft w:val="0"/>
                                      <w:marRight w:val="0"/>
                                      <w:marTop w:val="0"/>
                                      <w:marBottom w:val="0"/>
                                      <w:divBdr>
                                        <w:top w:val="none" w:sz="0" w:space="0" w:color="auto"/>
                                        <w:left w:val="none" w:sz="0" w:space="0" w:color="auto"/>
                                        <w:bottom w:val="none" w:sz="0" w:space="0" w:color="auto"/>
                                        <w:right w:val="none" w:sz="0" w:space="0" w:color="auto"/>
                                      </w:divBdr>
                                    </w:div>
                                    <w:div w:id="2084641329">
                                      <w:marLeft w:val="0"/>
                                      <w:marRight w:val="0"/>
                                      <w:marTop w:val="0"/>
                                      <w:marBottom w:val="0"/>
                                      <w:divBdr>
                                        <w:top w:val="none" w:sz="0" w:space="0" w:color="auto"/>
                                        <w:left w:val="none" w:sz="0" w:space="0" w:color="auto"/>
                                        <w:bottom w:val="none" w:sz="0" w:space="0" w:color="auto"/>
                                        <w:right w:val="none" w:sz="0" w:space="0" w:color="auto"/>
                                      </w:divBdr>
                                    </w:div>
                                    <w:div w:id="1587225805">
                                      <w:marLeft w:val="0"/>
                                      <w:marRight w:val="0"/>
                                      <w:marTop w:val="0"/>
                                      <w:marBottom w:val="0"/>
                                      <w:divBdr>
                                        <w:top w:val="none" w:sz="0" w:space="0" w:color="auto"/>
                                        <w:left w:val="none" w:sz="0" w:space="0" w:color="auto"/>
                                        <w:bottom w:val="none" w:sz="0" w:space="0" w:color="auto"/>
                                        <w:right w:val="none" w:sz="0" w:space="0" w:color="auto"/>
                                      </w:divBdr>
                                    </w:div>
                                    <w:div w:id="1489008687">
                                      <w:marLeft w:val="0"/>
                                      <w:marRight w:val="0"/>
                                      <w:marTop w:val="0"/>
                                      <w:marBottom w:val="0"/>
                                      <w:divBdr>
                                        <w:top w:val="none" w:sz="0" w:space="0" w:color="auto"/>
                                        <w:left w:val="none" w:sz="0" w:space="0" w:color="auto"/>
                                        <w:bottom w:val="none" w:sz="0" w:space="0" w:color="auto"/>
                                        <w:right w:val="none" w:sz="0" w:space="0" w:color="auto"/>
                                      </w:divBdr>
                                    </w:div>
                                    <w:div w:id="1470320909">
                                      <w:marLeft w:val="0"/>
                                      <w:marRight w:val="0"/>
                                      <w:marTop w:val="0"/>
                                      <w:marBottom w:val="0"/>
                                      <w:divBdr>
                                        <w:top w:val="none" w:sz="0" w:space="0" w:color="auto"/>
                                        <w:left w:val="none" w:sz="0" w:space="0" w:color="auto"/>
                                        <w:bottom w:val="none" w:sz="0" w:space="0" w:color="auto"/>
                                        <w:right w:val="none" w:sz="0" w:space="0" w:color="auto"/>
                                      </w:divBdr>
                                    </w:div>
                                    <w:div w:id="284191450">
                                      <w:marLeft w:val="0"/>
                                      <w:marRight w:val="0"/>
                                      <w:marTop w:val="0"/>
                                      <w:marBottom w:val="0"/>
                                      <w:divBdr>
                                        <w:top w:val="none" w:sz="0" w:space="0" w:color="auto"/>
                                        <w:left w:val="none" w:sz="0" w:space="0" w:color="auto"/>
                                        <w:bottom w:val="none" w:sz="0" w:space="0" w:color="auto"/>
                                        <w:right w:val="none" w:sz="0" w:space="0" w:color="auto"/>
                                      </w:divBdr>
                                    </w:div>
                                    <w:div w:id="1567841481">
                                      <w:marLeft w:val="0"/>
                                      <w:marRight w:val="0"/>
                                      <w:marTop w:val="0"/>
                                      <w:marBottom w:val="0"/>
                                      <w:divBdr>
                                        <w:top w:val="none" w:sz="0" w:space="0" w:color="auto"/>
                                        <w:left w:val="none" w:sz="0" w:space="0" w:color="auto"/>
                                        <w:bottom w:val="none" w:sz="0" w:space="0" w:color="auto"/>
                                        <w:right w:val="none" w:sz="0" w:space="0" w:color="auto"/>
                                      </w:divBdr>
                                    </w:div>
                                    <w:div w:id="987977886">
                                      <w:marLeft w:val="0"/>
                                      <w:marRight w:val="0"/>
                                      <w:marTop w:val="0"/>
                                      <w:marBottom w:val="0"/>
                                      <w:divBdr>
                                        <w:top w:val="none" w:sz="0" w:space="0" w:color="auto"/>
                                        <w:left w:val="none" w:sz="0" w:space="0" w:color="auto"/>
                                        <w:bottom w:val="none" w:sz="0" w:space="0" w:color="auto"/>
                                        <w:right w:val="none" w:sz="0" w:space="0" w:color="auto"/>
                                      </w:divBdr>
                                    </w:div>
                                    <w:div w:id="1177504130">
                                      <w:marLeft w:val="0"/>
                                      <w:marRight w:val="0"/>
                                      <w:marTop w:val="0"/>
                                      <w:marBottom w:val="0"/>
                                      <w:divBdr>
                                        <w:top w:val="none" w:sz="0" w:space="0" w:color="auto"/>
                                        <w:left w:val="none" w:sz="0" w:space="0" w:color="auto"/>
                                        <w:bottom w:val="none" w:sz="0" w:space="0" w:color="auto"/>
                                        <w:right w:val="none" w:sz="0" w:space="0" w:color="auto"/>
                                      </w:divBdr>
                                    </w:div>
                                    <w:div w:id="666785303">
                                      <w:marLeft w:val="0"/>
                                      <w:marRight w:val="0"/>
                                      <w:marTop w:val="0"/>
                                      <w:marBottom w:val="0"/>
                                      <w:divBdr>
                                        <w:top w:val="none" w:sz="0" w:space="0" w:color="auto"/>
                                        <w:left w:val="none" w:sz="0" w:space="0" w:color="auto"/>
                                        <w:bottom w:val="none" w:sz="0" w:space="0" w:color="auto"/>
                                        <w:right w:val="none" w:sz="0" w:space="0" w:color="auto"/>
                                      </w:divBdr>
                                    </w:div>
                                    <w:div w:id="1619868869">
                                      <w:marLeft w:val="0"/>
                                      <w:marRight w:val="0"/>
                                      <w:marTop w:val="0"/>
                                      <w:marBottom w:val="0"/>
                                      <w:divBdr>
                                        <w:top w:val="none" w:sz="0" w:space="0" w:color="auto"/>
                                        <w:left w:val="none" w:sz="0" w:space="0" w:color="auto"/>
                                        <w:bottom w:val="none" w:sz="0" w:space="0" w:color="auto"/>
                                        <w:right w:val="none" w:sz="0" w:space="0" w:color="auto"/>
                                      </w:divBdr>
                                    </w:div>
                                    <w:div w:id="1637681017">
                                      <w:marLeft w:val="0"/>
                                      <w:marRight w:val="0"/>
                                      <w:marTop w:val="0"/>
                                      <w:marBottom w:val="0"/>
                                      <w:divBdr>
                                        <w:top w:val="none" w:sz="0" w:space="0" w:color="auto"/>
                                        <w:left w:val="none" w:sz="0" w:space="0" w:color="auto"/>
                                        <w:bottom w:val="none" w:sz="0" w:space="0" w:color="auto"/>
                                        <w:right w:val="none" w:sz="0" w:space="0" w:color="auto"/>
                                      </w:divBdr>
                                    </w:div>
                                    <w:div w:id="1240016383">
                                      <w:marLeft w:val="0"/>
                                      <w:marRight w:val="0"/>
                                      <w:marTop w:val="0"/>
                                      <w:marBottom w:val="0"/>
                                      <w:divBdr>
                                        <w:top w:val="none" w:sz="0" w:space="0" w:color="auto"/>
                                        <w:left w:val="none" w:sz="0" w:space="0" w:color="auto"/>
                                        <w:bottom w:val="none" w:sz="0" w:space="0" w:color="auto"/>
                                        <w:right w:val="none" w:sz="0" w:space="0" w:color="auto"/>
                                      </w:divBdr>
                                    </w:div>
                                    <w:div w:id="925653538">
                                      <w:marLeft w:val="0"/>
                                      <w:marRight w:val="0"/>
                                      <w:marTop w:val="0"/>
                                      <w:marBottom w:val="0"/>
                                      <w:divBdr>
                                        <w:top w:val="none" w:sz="0" w:space="0" w:color="auto"/>
                                        <w:left w:val="none" w:sz="0" w:space="0" w:color="auto"/>
                                        <w:bottom w:val="none" w:sz="0" w:space="0" w:color="auto"/>
                                        <w:right w:val="none" w:sz="0" w:space="0" w:color="auto"/>
                                      </w:divBdr>
                                    </w:div>
                                    <w:div w:id="2015262066">
                                      <w:marLeft w:val="0"/>
                                      <w:marRight w:val="0"/>
                                      <w:marTop w:val="0"/>
                                      <w:marBottom w:val="0"/>
                                      <w:divBdr>
                                        <w:top w:val="none" w:sz="0" w:space="0" w:color="auto"/>
                                        <w:left w:val="none" w:sz="0" w:space="0" w:color="auto"/>
                                        <w:bottom w:val="none" w:sz="0" w:space="0" w:color="auto"/>
                                        <w:right w:val="none" w:sz="0" w:space="0" w:color="auto"/>
                                      </w:divBdr>
                                    </w:div>
                                    <w:div w:id="1285161327">
                                      <w:marLeft w:val="0"/>
                                      <w:marRight w:val="0"/>
                                      <w:marTop w:val="0"/>
                                      <w:marBottom w:val="0"/>
                                      <w:divBdr>
                                        <w:top w:val="none" w:sz="0" w:space="0" w:color="auto"/>
                                        <w:left w:val="none" w:sz="0" w:space="0" w:color="auto"/>
                                        <w:bottom w:val="none" w:sz="0" w:space="0" w:color="auto"/>
                                        <w:right w:val="none" w:sz="0" w:space="0" w:color="auto"/>
                                      </w:divBdr>
                                    </w:div>
                                    <w:div w:id="233047731">
                                      <w:marLeft w:val="0"/>
                                      <w:marRight w:val="0"/>
                                      <w:marTop w:val="0"/>
                                      <w:marBottom w:val="0"/>
                                      <w:divBdr>
                                        <w:top w:val="none" w:sz="0" w:space="0" w:color="auto"/>
                                        <w:left w:val="none" w:sz="0" w:space="0" w:color="auto"/>
                                        <w:bottom w:val="none" w:sz="0" w:space="0" w:color="auto"/>
                                        <w:right w:val="none" w:sz="0" w:space="0" w:color="auto"/>
                                      </w:divBdr>
                                    </w:div>
                                    <w:div w:id="256796230">
                                      <w:marLeft w:val="0"/>
                                      <w:marRight w:val="0"/>
                                      <w:marTop w:val="0"/>
                                      <w:marBottom w:val="0"/>
                                      <w:divBdr>
                                        <w:top w:val="none" w:sz="0" w:space="0" w:color="auto"/>
                                        <w:left w:val="none" w:sz="0" w:space="0" w:color="auto"/>
                                        <w:bottom w:val="none" w:sz="0" w:space="0" w:color="auto"/>
                                        <w:right w:val="none" w:sz="0" w:space="0" w:color="auto"/>
                                      </w:divBdr>
                                    </w:div>
                                    <w:div w:id="652368656">
                                      <w:marLeft w:val="0"/>
                                      <w:marRight w:val="0"/>
                                      <w:marTop w:val="0"/>
                                      <w:marBottom w:val="0"/>
                                      <w:divBdr>
                                        <w:top w:val="none" w:sz="0" w:space="0" w:color="auto"/>
                                        <w:left w:val="none" w:sz="0" w:space="0" w:color="auto"/>
                                        <w:bottom w:val="none" w:sz="0" w:space="0" w:color="auto"/>
                                        <w:right w:val="none" w:sz="0" w:space="0" w:color="auto"/>
                                      </w:divBdr>
                                    </w:div>
                                    <w:div w:id="508713905">
                                      <w:marLeft w:val="0"/>
                                      <w:marRight w:val="0"/>
                                      <w:marTop w:val="0"/>
                                      <w:marBottom w:val="0"/>
                                      <w:divBdr>
                                        <w:top w:val="none" w:sz="0" w:space="0" w:color="auto"/>
                                        <w:left w:val="none" w:sz="0" w:space="0" w:color="auto"/>
                                        <w:bottom w:val="none" w:sz="0" w:space="0" w:color="auto"/>
                                        <w:right w:val="none" w:sz="0" w:space="0" w:color="auto"/>
                                      </w:divBdr>
                                    </w:div>
                                    <w:div w:id="776481296">
                                      <w:marLeft w:val="0"/>
                                      <w:marRight w:val="0"/>
                                      <w:marTop w:val="0"/>
                                      <w:marBottom w:val="0"/>
                                      <w:divBdr>
                                        <w:top w:val="none" w:sz="0" w:space="0" w:color="auto"/>
                                        <w:left w:val="none" w:sz="0" w:space="0" w:color="auto"/>
                                        <w:bottom w:val="none" w:sz="0" w:space="0" w:color="auto"/>
                                        <w:right w:val="none" w:sz="0" w:space="0" w:color="auto"/>
                                      </w:divBdr>
                                    </w:div>
                                    <w:div w:id="781997501">
                                      <w:marLeft w:val="0"/>
                                      <w:marRight w:val="0"/>
                                      <w:marTop w:val="0"/>
                                      <w:marBottom w:val="0"/>
                                      <w:divBdr>
                                        <w:top w:val="none" w:sz="0" w:space="0" w:color="auto"/>
                                        <w:left w:val="none" w:sz="0" w:space="0" w:color="auto"/>
                                        <w:bottom w:val="none" w:sz="0" w:space="0" w:color="auto"/>
                                        <w:right w:val="none" w:sz="0" w:space="0" w:color="auto"/>
                                      </w:divBdr>
                                    </w:div>
                                    <w:div w:id="1177773303">
                                      <w:marLeft w:val="0"/>
                                      <w:marRight w:val="0"/>
                                      <w:marTop w:val="0"/>
                                      <w:marBottom w:val="0"/>
                                      <w:divBdr>
                                        <w:top w:val="none" w:sz="0" w:space="0" w:color="auto"/>
                                        <w:left w:val="none" w:sz="0" w:space="0" w:color="auto"/>
                                        <w:bottom w:val="none" w:sz="0" w:space="0" w:color="auto"/>
                                        <w:right w:val="none" w:sz="0" w:space="0" w:color="auto"/>
                                      </w:divBdr>
                                    </w:div>
                                    <w:div w:id="2128229581">
                                      <w:marLeft w:val="0"/>
                                      <w:marRight w:val="0"/>
                                      <w:marTop w:val="0"/>
                                      <w:marBottom w:val="0"/>
                                      <w:divBdr>
                                        <w:top w:val="none" w:sz="0" w:space="0" w:color="auto"/>
                                        <w:left w:val="none" w:sz="0" w:space="0" w:color="auto"/>
                                        <w:bottom w:val="none" w:sz="0" w:space="0" w:color="auto"/>
                                        <w:right w:val="none" w:sz="0" w:space="0" w:color="auto"/>
                                      </w:divBdr>
                                    </w:div>
                                    <w:div w:id="585770983">
                                      <w:marLeft w:val="0"/>
                                      <w:marRight w:val="0"/>
                                      <w:marTop w:val="0"/>
                                      <w:marBottom w:val="0"/>
                                      <w:divBdr>
                                        <w:top w:val="none" w:sz="0" w:space="0" w:color="auto"/>
                                        <w:left w:val="none" w:sz="0" w:space="0" w:color="auto"/>
                                        <w:bottom w:val="none" w:sz="0" w:space="0" w:color="auto"/>
                                        <w:right w:val="none" w:sz="0" w:space="0" w:color="auto"/>
                                      </w:divBdr>
                                    </w:div>
                                    <w:div w:id="1639526538">
                                      <w:marLeft w:val="0"/>
                                      <w:marRight w:val="0"/>
                                      <w:marTop w:val="0"/>
                                      <w:marBottom w:val="0"/>
                                      <w:divBdr>
                                        <w:top w:val="none" w:sz="0" w:space="0" w:color="auto"/>
                                        <w:left w:val="none" w:sz="0" w:space="0" w:color="auto"/>
                                        <w:bottom w:val="none" w:sz="0" w:space="0" w:color="auto"/>
                                        <w:right w:val="none" w:sz="0" w:space="0" w:color="auto"/>
                                      </w:divBdr>
                                    </w:div>
                                    <w:div w:id="896819237">
                                      <w:marLeft w:val="0"/>
                                      <w:marRight w:val="0"/>
                                      <w:marTop w:val="0"/>
                                      <w:marBottom w:val="0"/>
                                      <w:divBdr>
                                        <w:top w:val="none" w:sz="0" w:space="0" w:color="auto"/>
                                        <w:left w:val="none" w:sz="0" w:space="0" w:color="auto"/>
                                        <w:bottom w:val="none" w:sz="0" w:space="0" w:color="auto"/>
                                        <w:right w:val="none" w:sz="0" w:space="0" w:color="auto"/>
                                      </w:divBdr>
                                    </w:div>
                                    <w:div w:id="373307165">
                                      <w:marLeft w:val="0"/>
                                      <w:marRight w:val="0"/>
                                      <w:marTop w:val="0"/>
                                      <w:marBottom w:val="0"/>
                                      <w:divBdr>
                                        <w:top w:val="none" w:sz="0" w:space="0" w:color="auto"/>
                                        <w:left w:val="none" w:sz="0" w:space="0" w:color="auto"/>
                                        <w:bottom w:val="none" w:sz="0" w:space="0" w:color="auto"/>
                                        <w:right w:val="none" w:sz="0" w:space="0" w:color="auto"/>
                                      </w:divBdr>
                                    </w:div>
                                    <w:div w:id="2107068941">
                                      <w:marLeft w:val="0"/>
                                      <w:marRight w:val="0"/>
                                      <w:marTop w:val="0"/>
                                      <w:marBottom w:val="0"/>
                                      <w:divBdr>
                                        <w:top w:val="none" w:sz="0" w:space="0" w:color="auto"/>
                                        <w:left w:val="none" w:sz="0" w:space="0" w:color="auto"/>
                                        <w:bottom w:val="none" w:sz="0" w:space="0" w:color="auto"/>
                                        <w:right w:val="none" w:sz="0" w:space="0" w:color="auto"/>
                                      </w:divBdr>
                                    </w:div>
                                    <w:div w:id="1816025783">
                                      <w:marLeft w:val="0"/>
                                      <w:marRight w:val="0"/>
                                      <w:marTop w:val="0"/>
                                      <w:marBottom w:val="0"/>
                                      <w:divBdr>
                                        <w:top w:val="none" w:sz="0" w:space="0" w:color="auto"/>
                                        <w:left w:val="none" w:sz="0" w:space="0" w:color="auto"/>
                                        <w:bottom w:val="none" w:sz="0" w:space="0" w:color="auto"/>
                                        <w:right w:val="none" w:sz="0" w:space="0" w:color="auto"/>
                                      </w:divBdr>
                                    </w:div>
                                    <w:div w:id="853612239">
                                      <w:marLeft w:val="0"/>
                                      <w:marRight w:val="0"/>
                                      <w:marTop w:val="0"/>
                                      <w:marBottom w:val="0"/>
                                      <w:divBdr>
                                        <w:top w:val="none" w:sz="0" w:space="0" w:color="auto"/>
                                        <w:left w:val="none" w:sz="0" w:space="0" w:color="auto"/>
                                        <w:bottom w:val="none" w:sz="0" w:space="0" w:color="auto"/>
                                        <w:right w:val="none" w:sz="0" w:space="0" w:color="auto"/>
                                      </w:divBdr>
                                    </w:div>
                                    <w:div w:id="64954303">
                                      <w:marLeft w:val="0"/>
                                      <w:marRight w:val="0"/>
                                      <w:marTop w:val="0"/>
                                      <w:marBottom w:val="0"/>
                                      <w:divBdr>
                                        <w:top w:val="none" w:sz="0" w:space="0" w:color="auto"/>
                                        <w:left w:val="none" w:sz="0" w:space="0" w:color="auto"/>
                                        <w:bottom w:val="none" w:sz="0" w:space="0" w:color="auto"/>
                                        <w:right w:val="none" w:sz="0" w:space="0" w:color="auto"/>
                                      </w:divBdr>
                                    </w:div>
                                    <w:div w:id="1710884691">
                                      <w:marLeft w:val="0"/>
                                      <w:marRight w:val="0"/>
                                      <w:marTop w:val="0"/>
                                      <w:marBottom w:val="0"/>
                                      <w:divBdr>
                                        <w:top w:val="none" w:sz="0" w:space="0" w:color="auto"/>
                                        <w:left w:val="none" w:sz="0" w:space="0" w:color="auto"/>
                                        <w:bottom w:val="none" w:sz="0" w:space="0" w:color="auto"/>
                                        <w:right w:val="none" w:sz="0" w:space="0" w:color="auto"/>
                                      </w:divBdr>
                                    </w:div>
                                    <w:div w:id="283073350">
                                      <w:marLeft w:val="0"/>
                                      <w:marRight w:val="0"/>
                                      <w:marTop w:val="0"/>
                                      <w:marBottom w:val="0"/>
                                      <w:divBdr>
                                        <w:top w:val="none" w:sz="0" w:space="0" w:color="auto"/>
                                        <w:left w:val="none" w:sz="0" w:space="0" w:color="auto"/>
                                        <w:bottom w:val="none" w:sz="0" w:space="0" w:color="auto"/>
                                        <w:right w:val="none" w:sz="0" w:space="0" w:color="auto"/>
                                      </w:divBdr>
                                    </w:div>
                                    <w:div w:id="734402687">
                                      <w:marLeft w:val="0"/>
                                      <w:marRight w:val="0"/>
                                      <w:marTop w:val="0"/>
                                      <w:marBottom w:val="0"/>
                                      <w:divBdr>
                                        <w:top w:val="none" w:sz="0" w:space="0" w:color="auto"/>
                                        <w:left w:val="none" w:sz="0" w:space="0" w:color="auto"/>
                                        <w:bottom w:val="none" w:sz="0" w:space="0" w:color="auto"/>
                                        <w:right w:val="none" w:sz="0" w:space="0" w:color="auto"/>
                                      </w:divBdr>
                                    </w:div>
                                    <w:div w:id="1511334228">
                                      <w:marLeft w:val="0"/>
                                      <w:marRight w:val="0"/>
                                      <w:marTop w:val="0"/>
                                      <w:marBottom w:val="0"/>
                                      <w:divBdr>
                                        <w:top w:val="none" w:sz="0" w:space="0" w:color="auto"/>
                                        <w:left w:val="none" w:sz="0" w:space="0" w:color="auto"/>
                                        <w:bottom w:val="none" w:sz="0" w:space="0" w:color="auto"/>
                                        <w:right w:val="none" w:sz="0" w:space="0" w:color="auto"/>
                                      </w:divBdr>
                                    </w:div>
                                    <w:div w:id="923302325">
                                      <w:marLeft w:val="0"/>
                                      <w:marRight w:val="0"/>
                                      <w:marTop w:val="0"/>
                                      <w:marBottom w:val="0"/>
                                      <w:divBdr>
                                        <w:top w:val="none" w:sz="0" w:space="0" w:color="auto"/>
                                        <w:left w:val="none" w:sz="0" w:space="0" w:color="auto"/>
                                        <w:bottom w:val="none" w:sz="0" w:space="0" w:color="auto"/>
                                        <w:right w:val="none" w:sz="0" w:space="0" w:color="auto"/>
                                      </w:divBdr>
                                    </w:div>
                                    <w:div w:id="922832717">
                                      <w:marLeft w:val="0"/>
                                      <w:marRight w:val="0"/>
                                      <w:marTop w:val="0"/>
                                      <w:marBottom w:val="0"/>
                                      <w:divBdr>
                                        <w:top w:val="none" w:sz="0" w:space="0" w:color="auto"/>
                                        <w:left w:val="none" w:sz="0" w:space="0" w:color="auto"/>
                                        <w:bottom w:val="none" w:sz="0" w:space="0" w:color="auto"/>
                                        <w:right w:val="none" w:sz="0" w:space="0" w:color="auto"/>
                                      </w:divBdr>
                                    </w:div>
                                    <w:div w:id="1801075716">
                                      <w:marLeft w:val="0"/>
                                      <w:marRight w:val="0"/>
                                      <w:marTop w:val="0"/>
                                      <w:marBottom w:val="0"/>
                                      <w:divBdr>
                                        <w:top w:val="none" w:sz="0" w:space="0" w:color="auto"/>
                                        <w:left w:val="none" w:sz="0" w:space="0" w:color="auto"/>
                                        <w:bottom w:val="none" w:sz="0" w:space="0" w:color="auto"/>
                                        <w:right w:val="none" w:sz="0" w:space="0" w:color="auto"/>
                                      </w:divBdr>
                                    </w:div>
                                    <w:div w:id="102768543">
                                      <w:marLeft w:val="0"/>
                                      <w:marRight w:val="0"/>
                                      <w:marTop w:val="0"/>
                                      <w:marBottom w:val="0"/>
                                      <w:divBdr>
                                        <w:top w:val="none" w:sz="0" w:space="0" w:color="auto"/>
                                        <w:left w:val="none" w:sz="0" w:space="0" w:color="auto"/>
                                        <w:bottom w:val="none" w:sz="0" w:space="0" w:color="auto"/>
                                        <w:right w:val="none" w:sz="0" w:space="0" w:color="auto"/>
                                      </w:divBdr>
                                    </w:div>
                                    <w:div w:id="779835552">
                                      <w:marLeft w:val="0"/>
                                      <w:marRight w:val="0"/>
                                      <w:marTop w:val="0"/>
                                      <w:marBottom w:val="0"/>
                                      <w:divBdr>
                                        <w:top w:val="none" w:sz="0" w:space="0" w:color="auto"/>
                                        <w:left w:val="none" w:sz="0" w:space="0" w:color="auto"/>
                                        <w:bottom w:val="none" w:sz="0" w:space="0" w:color="auto"/>
                                        <w:right w:val="none" w:sz="0" w:space="0" w:color="auto"/>
                                      </w:divBdr>
                                    </w:div>
                                    <w:div w:id="232007946">
                                      <w:marLeft w:val="0"/>
                                      <w:marRight w:val="0"/>
                                      <w:marTop w:val="0"/>
                                      <w:marBottom w:val="0"/>
                                      <w:divBdr>
                                        <w:top w:val="none" w:sz="0" w:space="0" w:color="auto"/>
                                        <w:left w:val="none" w:sz="0" w:space="0" w:color="auto"/>
                                        <w:bottom w:val="none" w:sz="0" w:space="0" w:color="auto"/>
                                        <w:right w:val="none" w:sz="0" w:space="0" w:color="auto"/>
                                      </w:divBdr>
                                    </w:div>
                                    <w:div w:id="1918857523">
                                      <w:marLeft w:val="0"/>
                                      <w:marRight w:val="0"/>
                                      <w:marTop w:val="0"/>
                                      <w:marBottom w:val="0"/>
                                      <w:divBdr>
                                        <w:top w:val="none" w:sz="0" w:space="0" w:color="auto"/>
                                        <w:left w:val="none" w:sz="0" w:space="0" w:color="auto"/>
                                        <w:bottom w:val="none" w:sz="0" w:space="0" w:color="auto"/>
                                        <w:right w:val="none" w:sz="0" w:space="0" w:color="auto"/>
                                      </w:divBdr>
                                    </w:div>
                                    <w:div w:id="1549679239">
                                      <w:marLeft w:val="0"/>
                                      <w:marRight w:val="0"/>
                                      <w:marTop w:val="0"/>
                                      <w:marBottom w:val="0"/>
                                      <w:divBdr>
                                        <w:top w:val="none" w:sz="0" w:space="0" w:color="auto"/>
                                        <w:left w:val="none" w:sz="0" w:space="0" w:color="auto"/>
                                        <w:bottom w:val="none" w:sz="0" w:space="0" w:color="auto"/>
                                        <w:right w:val="none" w:sz="0" w:space="0" w:color="auto"/>
                                      </w:divBdr>
                                    </w:div>
                                    <w:div w:id="1952663137">
                                      <w:marLeft w:val="0"/>
                                      <w:marRight w:val="0"/>
                                      <w:marTop w:val="0"/>
                                      <w:marBottom w:val="0"/>
                                      <w:divBdr>
                                        <w:top w:val="none" w:sz="0" w:space="0" w:color="auto"/>
                                        <w:left w:val="none" w:sz="0" w:space="0" w:color="auto"/>
                                        <w:bottom w:val="none" w:sz="0" w:space="0" w:color="auto"/>
                                        <w:right w:val="none" w:sz="0" w:space="0" w:color="auto"/>
                                      </w:divBdr>
                                    </w:div>
                                    <w:div w:id="506135299">
                                      <w:marLeft w:val="0"/>
                                      <w:marRight w:val="0"/>
                                      <w:marTop w:val="0"/>
                                      <w:marBottom w:val="0"/>
                                      <w:divBdr>
                                        <w:top w:val="none" w:sz="0" w:space="0" w:color="auto"/>
                                        <w:left w:val="none" w:sz="0" w:space="0" w:color="auto"/>
                                        <w:bottom w:val="none" w:sz="0" w:space="0" w:color="auto"/>
                                        <w:right w:val="none" w:sz="0" w:space="0" w:color="auto"/>
                                      </w:divBdr>
                                    </w:div>
                                    <w:div w:id="221526734">
                                      <w:marLeft w:val="0"/>
                                      <w:marRight w:val="0"/>
                                      <w:marTop w:val="0"/>
                                      <w:marBottom w:val="0"/>
                                      <w:divBdr>
                                        <w:top w:val="none" w:sz="0" w:space="0" w:color="auto"/>
                                        <w:left w:val="none" w:sz="0" w:space="0" w:color="auto"/>
                                        <w:bottom w:val="none" w:sz="0" w:space="0" w:color="auto"/>
                                        <w:right w:val="none" w:sz="0" w:space="0" w:color="auto"/>
                                      </w:divBdr>
                                    </w:div>
                                    <w:div w:id="365832340">
                                      <w:marLeft w:val="0"/>
                                      <w:marRight w:val="0"/>
                                      <w:marTop w:val="0"/>
                                      <w:marBottom w:val="0"/>
                                      <w:divBdr>
                                        <w:top w:val="none" w:sz="0" w:space="0" w:color="auto"/>
                                        <w:left w:val="none" w:sz="0" w:space="0" w:color="auto"/>
                                        <w:bottom w:val="none" w:sz="0" w:space="0" w:color="auto"/>
                                        <w:right w:val="none" w:sz="0" w:space="0" w:color="auto"/>
                                      </w:divBdr>
                                    </w:div>
                                    <w:div w:id="1169373336">
                                      <w:marLeft w:val="0"/>
                                      <w:marRight w:val="0"/>
                                      <w:marTop w:val="0"/>
                                      <w:marBottom w:val="0"/>
                                      <w:divBdr>
                                        <w:top w:val="none" w:sz="0" w:space="0" w:color="auto"/>
                                        <w:left w:val="none" w:sz="0" w:space="0" w:color="auto"/>
                                        <w:bottom w:val="none" w:sz="0" w:space="0" w:color="auto"/>
                                        <w:right w:val="none" w:sz="0" w:space="0" w:color="auto"/>
                                      </w:divBdr>
                                    </w:div>
                                    <w:div w:id="869997994">
                                      <w:marLeft w:val="0"/>
                                      <w:marRight w:val="0"/>
                                      <w:marTop w:val="0"/>
                                      <w:marBottom w:val="0"/>
                                      <w:divBdr>
                                        <w:top w:val="none" w:sz="0" w:space="0" w:color="auto"/>
                                        <w:left w:val="none" w:sz="0" w:space="0" w:color="auto"/>
                                        <w:bottom w:val="none" w:sz="0" w:space="0" w:color="auto"/>
                                        <w:right w:val="none" w:sz="0" w:space="0" w:color="auto"/>
                                      </w:divBdr>
                                    </w:div>
                                    <w:div w:id="615987145">
                                      <w:marLeft w:val="0"/>
                                      <w:marRight w:val="0"/>
                                      <w:marTop w:val="0"/>
                                      <w:marBottom w:val="0"/>
                                      <w:divBdr>
                                        <w:top w:val="none" w:sz="0" w:space="0" w:color="auto"/>
                                        <w:left w:val="none" w:sz="0" w:space="0" w:color="auto"/>
                                        <w:bottom w:val="none" w:sz="0" w:space="0" w:color="auto"/>
                                        <w:right w:val="none" w:sz="0" w:space="0" w:color="auto"/>
                                      </w:divBdr>
                                    </w:div>
                                    <w:div w:id="830486797">
                                      <w:marLeft w:val="0"/>
                                      <w:marRight w:val="0"/>
                                      <w:marTop w:val="0"/>
                                      <w:marBottom w:val="0"/>
                                      <w:divBdr>
                                        <w:top w:val="none" w:sz="0" w:space="0" w:color="auto"/>
                                        <w:left w:val="none" w:sz="0" w:space="0" w:color="auto"/>
                                        <w:bottom w:val="none" w:sz="0" w:space="0" w:color="auto"/>
                                        <w:right w:val="none" w:sz="0" w:space="0" w:color="auto"/>
                                      </w:divBdr>
                                    </w:div>
                                    <w:div w:id="795560406">
                                      <w:marLeft w:val="0"/>
                                      <w:marRight w:val="0"/>
                                      <w:marTop w:val="0"/>
                                      <w:marBottom w:val="0"/>
                                      <w:divBdr>
                                        <w:top w:val="none" w:sz="0" w:space="0" w:color="auto"/>
                                        <w:left w:val="none" w:sz="0" w:space="0" w:color="auto"/>
                                        <w:bottom w:val="none" w:sz="0" w:space="0" w:color="auto"/>
                                        <w:right w:val="none" w:sz="0" w:space="0" w:color="auto"/>
                                      </w:divBdr>
                                    </w:div>
                                    <w:div w:id="638265066">
                                      <w:marLeft w:val="0"/>
                                      <w:marRight w:val="0"/>
                                      <w:marTop w:val="0"/>
                                      <w:marBottom w:val="0"/>
                                      <w:divBdr>
                                        <w:top w:val="none" w:sz="0" w:space="0" w:color="auto"/>
                                        <w:left w:val="none" w:sz="0" w:space="0" w:color="auto"/>
                                        <w:bottom w:val="none" w:sz="0" w:space="0" w:color="auto"/>
                                        <w:right w:val="none" w:sz="0" w:space="0" w:color="auto"/>
                                      </w:divBdr>
                                    </w:div>
                                    <w:div w:id="1859780798">
                                      <w:marLeft w:val="0"/>
                                      <w:marRight w:val="0"/>
                                      <w:marTop w:val="0"/>
                                      <w:marBottom w:val="0"/>
                                      <w:divBdr>
                                        <w:top w:val="none" w:sz="0" w:space="0" w:color="auto"/>
                                        <w:left w:val="none" w:sz="0" w:space="0" w:color="auto"/>
                                        <w:bottom w:val="none" w:sz="0" w:space="0" w:color="auto"/>
                                        <w:right w:val="none" w:sz="0" w:space="0" w:color="auto"/>
                                      </w:divBdr>
                                    </w:div>
                                    <w:div w:id="38670907">
                                      <w:marLeft w:val="0"/>
                                      <w:marRight w:val="0"/>
                                      <w:marTop w:val="0"/>
                                      <w:marBottom w:val="0"/>
                                      <w:divBdr>
                                        <w:top w:val="none" w:sz="0" w:space="0" w:color="auto"/>
                                        <w:left w:val="none" w:sz="0" w:space="0" w:color="auto"/>
                                        <w:bottom w:val="none" w:sz="0" w:space="0" w:color="auto"/>
                                        <w:right w:val="none" w:sz="0" w:space="0" w:color="auto"/>
                                      </w:divBdr>
                                    </w:div>
                                    <w:div w:id="1662270370">
                                      <w:marLeft w:val="0"/>
                                      <w:marRight w:val="0"/>
                                      <w:marTop w:val="0"/>
                                      <w:marBottom w:val="0"/>
                                      <w:divBdr>
                                        <w:top w:val="none" w:sz="0" w:space="0" w:color="auto"/>
                                        <w:left w:val="none" w:sz="0" w:space="0" w:color="auto"/>
                                        <w:bottom w:val="none" w:sz="0" w:space="0" w:color="auto"/>
                                        <w:right w:val="none" w:sz="0" w:space="0" w:color="auto"/>
                                      </w:divBdr>
                                    </w:div>
                                    <w:div w:id="1553687931">
                                      <w:marLeft w:val="0"/>
                                      <w:marRight w:val="0"/>
                                      <w:marTop w:val="0"/>
                                      <w:marBottom w:val="0"/>
                                      <w:divBdr>
                                        <w:top w:val="none" w:sz="0" w:space="0" w:color="auto"/>
                                        <w:left w:val="none" w:sz="0" w:space="0" w:color="auto"/>
                                        <w:bottom w:val="none" w:sz="0" w:space="0" w:color="auto"/>
                                        <w:right w:val="none" w:sz="0" w:space="0" w:color="auto"/>
                                      </w:divBdr>
                                    </w:div>
                                    <w:div w:id="1166020180">
                                      <w:marLeft w:val="0"/>
                                      <w:marRight w:val="0"/>
                                      <w:marTop w:val="0"/>
                                      <w:marBottom w:val="0"/>
                                      <w:divBdr>
                                        <w:top w:val="none" w:sz="0" w:space="0" w:color="auto"/>
                                        <w:left w:val="none" w:sz="0" w:space="0" w:color="auto"/>
                                        <w:bottom w:val="none" w:sz="0" w:space="0" w:color="auto"/>
                                        <w:right w:val="none" w:sz="0" w:space="0" w:color="auto"/>
                                      </w:divBdr>
                                    </w:div>
                                    <w:div w:id="920942794">
                                      <w:marLeft w:val="0"/>
                                      <w:marRight w:val="0"/>
                                      <w:marTop w:val="0"/>
                                      <w:marBottom w:val="0"/>
                                      <w:divBdr>
                                        <w:top w:val="none" w:sz="0" w:space="0" w:color="auto"/>
                                        <w:left w:val="none" w:sz="0" w:space="0" w:color="auto"/>
                                        <w:bottom w:val="none" w:sz="0" w:space="0" w:color="auto"/>
                                        <w:right w:val="none" w:sz="0" w:space="0" w:color="auto"/>
                                      </w:divBdr>
                                    </w:div>
                                    <w:div w:id="401415763">
                                      <w:marLeft w:val="0"/>
                                      <w:marRight w:val="0"/>
                                      <w:marTop w:val="0"/>
                                      <w:marBottom w:val="0"/>
                                      <w:divBdr>
                                        <w:top w:val="none" w:sz="0" w:space="0" w:color="auto"/>
                                        <w:left w:val="none" w:sz="0" w:space="0" w:color="auto"/>
                                        <w:bottom w:val="none" w:sz="0" w:space="0" w:color="auto"/>
                                        <w:right w:val="none" w:sz="0" w:space="0" w:color="auto"/>
                                      </w:divBdr>
                                    </w:div>
                                    <w:div w:id="1665355304">
                                      <w:marLeft w:val="0"/>
                                      <w:marRight w:val="0"/>
                                      <w:marTop w:val="0"/>
                                      <w:marBottom w:val="0"/>
                                      <w:divBdr>
                                        <w:top w:val="none" w:sz="0" w:space="0" w:color="auto"/>
                                        <w:left w:val="none" w:sz="0" w:space="0" w:color="auto"/>
                                        <w:bottom w:val="none" w:sz="0" w:space="0" w:color="auto"/>
                                        <w:right w:val="none" w:sz="0" w:space="0" w:color="auto"/>
                                      </w:divBdr>
                                    </w:div>
                                    <w:div w:id="9529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4227104">
      <w:bodyDiv w:val="1"/>
      <w:marLeft w:val="0"/>
      <w:marRight w:val="0"/>
      <w:marTop w:val="0"/>
      <w:marBottom w:val="0"/>
      <w:divBdr>
        <w:top w:val="none" w:sz="0" w:space="0" w:color="auto"/>
        <w:left w:val="none" w:sz="0" w:space="0" w:color="auto"/>
        <w:bottom w:val="none" w:sz="0" w:space="0" w:color="auto"/>
        <w:right w:val="none" w:sz="0" w:space="0" w:color="auto"/>
      </w:divBdr>
    </w:div>
    <w:div w:id="184072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mmunity.icann.org/display/CRALO/Criteria+for+RALO+Discretionary+Funding+Reques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782</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Ullrich</dc:creator>
  <cp:keywords/>
  <dc:description/>
  <cp:lastModifiedBy>Heidi Ullrich</cp:lastModifiedBy>
  <cp:revision>3</cp:revision>
  <dcterms:created xsi:type="dcterms:W3CDTF">2019-06-25T13:25:00Z</dcterms:created>
  <dcterms:modified xsi:type="dcterms:W3CDTF">2019-06-25T13:26:00Z</dcterms:modified>
</cp:coreProperties>
</file>