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60AD" w:rsidRDefault="00296059" w:rsidP="003B0BE7">
      <w:pPr>
        <w:shd w:val="clear" w:color="auto" w:fill="FFFFFF"/>
        <w:spacing w:after="0" w:line="240" w:lineRule="auto"/>
        <w:jc w:val="center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>
        <w:rPr>
          <w:rFonts w:ascii="Arial" w:eastAsia="Times New Roman" w:hAnsi="Arial" w:cs="Arial"/>
          <w:b/>
          <w:color w:val="000000"/>
          <w:sz w:val="30"/>
          <w:szCs w:val="30"/>
        </w:rPr>
        <w:t>FY19</w:t>
      </w:r>
      <w:r w:rsidR="002E60AD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</w:t>
      </w:r>
      <w:r w:rsidR="003B0BE7" w:rsidRPr="003B0BE7">
        <w:rPr>
          <w:rFonts w:ascii="Arial" w:eastAsia="Times New Roman" w:hAnsi="Arial" w:cs="Arial"/>
          <w:b/>
          <w:color w:val="000000"/>
          <w:sz w:val="30"/>
          <w:szCs w:val="30"/>
        </w:rPr>
        <w:t xml:space="preserve">RALO </w:t>
      </w:r>
      <w:r w:rsidR="002E60AD">
        <w:rPr>
          <w:rFonts w:ascii="Arial" w:eastAsia="Times New Roman" w:hAnsi="Arial" w:cs="Arial"/>
          <w:b/>
          <w:color w:val="000000"/>
          <w:sz w:val="30"/>
          <w:szCs w:val="30"/>
        </w:rPr>
        <w:t xml:space="preserve">DISCRETIONARY FUNDING </w:t>
      </w:r>
      <w:r w:rsidR="003B0BE7" w:rsidRPr="003B0BE7">
        <w:rPr>
          <w:rFonts w:ascii="Arial" w:eastAsia="Times New Roman" w:hAnsi="Arial" w:cs="Arial"/>
          <w:b/>
          <w:color w:val="000000"/>
          <w:sz w:val="30"/>
          <w:szCs w:val="30"/>
        </w:rPr>
        <w:t xml:space="preserve">REQUEST </w:t>
      </w:r>
      <w:r w:rsidR="002E60AD">
        <w:rPr>
          <w:rFonts w:ascii="Arial" w:eastAsia="Times New Roman" w:hAnsi="Arial" w:cs="Arial"/>
          <w:b/>
          <w:color w:val="000000"/>
          <w:sz w:val="30"/>
          <w:szCs w:val="30"/>
        </w:rPr>
        <w:t>FORM</w:t>
      </w:r>
    </w:p>
    <w:p w:rsidR="003B0BE7" w:rsidRPr="003B0BE7" w:rsidRDefault="003B0BE7" w:rsidP="003B0BE7">
      <w:pPr>
        <w:shd w:val="clear" w:color="auto" w:fill="FFFFFF"/>
        <w:spacing w:after="0" w:line="240" w:lineRule="auto"/>
        <w:jc w:val="center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TO SUPPORT AN OUTREACH ACTIVITY</w:t>
      </w:r>
    </w:p>
    <w:p w:rsidR="003B0BE7" w:rsidRDefault="003B0BE7" w:rsidP="003B0BE7">
      <w:pPr>
        <w:shd w:val="clear" w:color="auto" w:fill="FFFFFF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Submission Date:</w:t>
      </w: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  <w:r w:rsidRPr="003B0BE7">
        <w:rPr>
          <w:rFonts w:ascii="Arial" w:eastAsia="Times New Roman" w:hAnsi="Arial" w:cs="Arial"/>
          <w:color w:val="000000"/>
          <w:sz w:val="25"/>
          <w:szCs w:val="25"/>
        </w:rPr>
        <w:t xml:space="preserve">(recommended at least three weeks before the date funding is required) </w:t>
      </w:r>
    </w:p>
    <w:p w:rsidR="003B0BE7" w:rsidRDefault="003B0BE7" w:rsidP="003B0BE7">
      <w:pPr>
        <w:shd w:val="clear" w:color="auto" w:fill="FFFFFF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To: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Heidi Ullrich, VP for Policy and At-Large Relations, and Silvia </w:t>
      </w:r>
      <w:proofErr w:type="spellStart"/>
      <w:r>
        <w:rPr>
          <w:rFonts w:ascii="Arial" w:eastAsia="Times New Roman" w:hAnsi="Arial" w:cs="Arial"/>
          <w:color w:val="000000"/>
          <w:sz w:val="30"/>
          <w:szCs w:val="30"/>
        </w:rPr>
        <w:t>Vivanco</w:t>
      </w:r>
      <w:proofErr w:type="spellEnd"/>
      <w:r>
        <w:rPr>
          <w:rFonts w:ascii="Arial" w:eastAsia="Times New Roman" w:hAnsi="Arial" w:cs="Arial"/>
          <w:color w:val="000000"/>
          <w:sz w:val="30"/>
          <w:szCs w:val="30"/>
        </w:rPr>
        <w:t xml:space="preserve">, </w:t>
      </w:r>
      <w:r w:rsidR="006F26ED">
        <w:rPr>
          <w:rFonts w:ascii="Arial" w:eastAsia="Times New Roman" w:hAnsi="Arial" w:cs="Arial"/>
          <w:color w:val="000000"/>
          <w:sz w:val="30"/>
          <w:szCs w:val="30"/>
        </w:rPr>
        <w:t xml:space="preserve">Senior </w:t>
      </w:r>
      <w:r>
        <w:rPr>
          <w:rFonts w:ascii="Arial" w:eastAsia="Times New Roman" w:hAnsi="Arial" w:cs="Arial"/>
          <w:color w:val="000000"/>
          <w:sz w:val="30"/>
          <w:szCs w:val="30"/>
        </w:rPr>
        <w:t>Mana</w:t>
      </w:r>
      <w:r w:rsidR="006F26ED">
        <w:rPr>
          <w:rFonts w:ascii="Arial" w:eastAsia="Times New Roman" w:hAnsi="Arial" w:cs="Arial"/>
          <w:color w:val="000000"/>
          <w:sz w:val="30"/>
          <w:szCs w:val="30"/>
        </w:rPr>
        <w:t>ger, At-Large Regional Affairs.</w:t>
      </w: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From: Designated RALO Coordinator</w:t>
      </w:r>
      <w:r w:rsidRPr="002E60AD">
        <w:rPr>
          <w:rFonts w:ascii="Arial" w:eastAsia="Times New Roman" w:hAnsi="Arial" w:cs="Arial"/>
          <w:b/>
          <w:color w:val="000000"/>
          <w:sz w:val="30"/>
          <w:szCs w:val="30"/>
        </w:rPr>
        <w:t>:</w:t>
      </w:r>
      <w:r w:rsidR="002E60AD" w:rsidRPr="002E60AD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(name):</w:t>
      </w:r>
      <w:r w:rsidR="005B1CD3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</w:t>
      </w:r>
    </w:p>
    <w:p w:rsidR="006F26ED" w:rsidRDefault="006F26ED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Amoun</w:t>
      </w:r>
      <w:r w:rsidR="002E60AD" w:rsidRPr="002E60AD">
        <w:rPr>
          <w:rFonts w:ascii="Arial" w:eastAsia="Times New Roman" w:hAnsi="Arial" w:cs="Arial"/>
          <w:b/>
          <w:color w:val="000000"/>
          <w:sz w:val="30"/>
          <w:szCs w:val="30"/>
        </w:rPr>
        <w:t>t Requested USD:</w:t>
      </w:r>
      <w:r w:rsidR="002E60AD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="009707A7">
        <w:rPr>
          <w:rFonts w:ascii="Arial" w:eastAsia="Times New Roman" w:hAnsi="Arial" w:cs="Arial"/>
          <w:color w:val="000000"/>
          <w:sz w:val="30"/>
          <w:szCs w:val="30"/>
        </w:rPr>
        <w:t xml:space="preserve"> $</w:t>
      </w:r>
      <w:r w:rsidR="005B1CD3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Date / Timeframe</w:t>
      </w:r>
      <w:r w:rsidRPr="002E60AD">
        <w:rPr>
          <w:rFonts w:ascii="Arial" w:eastAsia="Times New Roman" w:hAnsi="Arial" w:cs="Arial"/>
          <w:b/>
          <w:color w:val="000000"/>
          <w:sz w:val="30"/>
          <w:szCs w:val="30"/>
        </w:rPr>
        <w:t>/Deadline for Request:</w:t>
      </w:r>
      <w:r w:rsidR="005B1CD3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</w:t>
      </w: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Description of Request:</w:t>
      </w:r>
      <w:r w:rsidR="005B1CD3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</w:t>
      </w:r>
    </w:p>
    <w:p w:rsidR="00296059" w:rsidRDefault="00296059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Category of Request:</w:t>
      </w: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>[ ] sponsorship [ ] catering/meeting space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[ ] equipment</w:t>
      </w:r>
      <w:r>
        <w:rPr>
          <w:rFonts w:ascii="Arial" w:eastAsia="Times New Roman" w:hAnsi="Arial" w:cs="Arial"/>
          <w:color w:val="000000"/>
          <w:sz w:val="30"/>
          <w:szCs w:val="30"/>
        </w:rPr>
        <w:t>/materials</w:t>
      </w: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>[ ] services</w:t>
      </w:r>
      <w:r w:rsidR="00F234BA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="00F234BA"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[ ] </w:t>
      </w:r>
      <w:r w:rsidR="00F234BA">
        <w:rPr>
          <w:rFonts w:ascii="Arial" w:eastAsia="Times New Roman" w:hAnsi="Arial" w:cs="Arial"/>
          <w:color w:val="000000"/>
          <w:sz w:val="30"/>
          <w:szCs w:val="30"/>
        </w:rPr>
        <w:t xml:space="preserve">travel (including flight, accommodation and stipend, </w:t>
      </w:r>
      <w:bookmarkStart w:id="0" w:name="_GoBack"/>
      <w:bookmarkEnd w:id="0"/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[ ] other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(specify) _______________________</w:t>
      </w: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>Payment</w:t>
      </w:r>
      <w:r w:rsidR="002E60AD">
        <w:rPr>
          <w:rFonts w:ascii="Arial" w:eastAsia="Times New Roman" w:hAnsi="Arial" w:cs="Arial"/>
          <w:color w:val="000000"/>
          <w:sz w:val="30"/>
          <w:szCs w:val="30"/>
        </w:rPr>
        <w:t xml:space="preserve">, upon receipt of invoice, should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be made to:</w:t>
      </w:r>
      <w:r w:rsidR="002E60AD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</w:p>
    <w:p w:rsidR="002E60AD" w:rsidRDefault="002E60AD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2E60AD" w:rsidRPr="002E60AD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2E60AD">
        <w:rPr>
          <w:rFonts w:ascii="Arial" w:eastAsia="Times New Roman" w:hAnsi="Arial" w:cs="Arial"/>
          <w:b/>
          <w:color w:val="000000"/>
          <w:sz w:val="30"/>
          <w:szCs w:val="30"/>
        </w:rPr>
        <w:t xml:space="preserve">Reporting Requirement: </w:t>
      </w:r>
    </w:p>
    <w:p w:rsidR="002E60AD" w:rsidRPr="003B0BE7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 xml:space="preserve">A brief report on the impact and outcomes of the outreach activity is required to process payment. This report will be posted on a public wiki. </w:t>
      </w:r>
      <w:r w:rsidRPr="003B0BE7">
        <w:rPr>
          <w:rFonts w:ascii="Arial" w:eastAsia="Times New Roman" w:hAnsi="Arial" w:cs="Arial"/>
          <w:color w:val="000000"/>
          <w:sz w:val="25"/>
          <w:szCs w:val="25"/>
        </w:rPr>
        <w:t xml:space="preserve"> </w:t>
      </w:r>
    </w:p>
    <w:p w:rsidR="002E60AD" w:rsidRDefault="002E60AD">
      <w:pPr>
        <w:rPr>
          <w:rFonts w:ascii="Arial" w:eastAsia="Times New Roman" w:hAnsi="Arial" w:cs="Arial"/>
          <w:b/>
          <w:color w:val="000000"/>
          <w:sz w:val="30"/>
          <w:szCs w:val="30"/>
        </w:rPr>
      </w:pPr>
      <w:r>
        <w:rPr>
          <w:rFonts w:ascii="Arial" w:eastAsia="Times New Roman" w:hAnsi="Arial" w:cs="Arial"/>
          <w:b/>
          <w:color w:val="000000"/>
          <w:sz w:val="30"/>
          <w:szCs w:val="30"/>
        </w:rPr>
        <w:br w:type="page"/>
      </w: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lastRenderedPageBreak/>
        <w:t>Qualifying Questions:</w:t>
      </w:r>
    </w:p>
    <w:p w:rsidR="003B0BE7" w:rsidRDefault="003B0BE7" w:rsidP="003B0BE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>How does the Request align with the local RALO Outreach Plan?</w:t>
      </w:r>
    </w:p>
    <w:p w:rsidR="002E60AD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2E60AD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2E60AD" w:rsidRPr="002E60AD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Pr="003B0BE7" w:rsidRDefault="003B0BE7" w:rsidP="003B0BE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How it meets the </w:t>
      </w:r>
      <w:hyperlink r:id="rId5" w:history="1">
        <w:r w:rsidRPr="003D3DCB">
          <w:rPr>
            <w:rStyle w:val="Hyperlink"/>
            <w:rFonts w:ascii="Arial" w:eastAsia="Times New Roman" w:hAnsi="Arial" w:cs="Arial"/>
            <w:sz w:val="30"/>
            <w:szCs w:val="30"/>
          </w:rPr>
          <w:t xml:space="preserve">RALO </w:t>
        </w:r>
        <w:r w:rsidR="002E60AD" w:rsidRPr="003D3DCB">
          <w:rPr>
            <w:rStyle w:val="Hyperlink"/>
            <w:rFonts w:ascii="Arial" w:eastAsia="Times New Roman" w:hAnsi="Arial" w:cs="Arial"/>
            <w:sz w:val="30"/>
            <w:szCs w:val="30"/>
          </w:rPr>
          <w:t>Discretionary Funding Criteria</w:t>
        </w:r>
      </w:hyperlink>
      <w:r w:rsidR="002E60AD">
        <w:rPr>
          <w:rFonts w:ascii="Arial" w:eastAsia="Times New Roman" w:hAnsi="Arial" w:cs="Arial"/>
          <w:color w:val="000000"/>
          <w:sz w:val="30"/>
          <w:szCs w:val="30"/>
        </w:rPr>
        <w:t>?</w:t>
      </w: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Default="003B0BE7" w:rsidP="003B0BE7">
      <w:pPr>
        <w:shd w:val="clear" w:color="auto" w:fill="FFFFFF"/>
        <w:spacing w:after="0" w:line="240" w:lineRule="auto"/>
        <w:ind w:left="360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Default="003B0BE7" w:rsidP="003B0BE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>How does the Request align with: ICANN’s Mission, Core Values and Commitments?</w:t>
      </w:r>
    </w:p>
    <w:p w:rsidR="002E60AD" w:rsidRDefault="002E60AD" w:rsidP="005B1CD3">
      <w:pPr>
        <w:shd w:val="clear" w:color="auto" w:fill="FFFFFF"/>
        <w:spacing w:after="0" w:line="240" w:lineRule="auto"/>
        <w:ind w:left="360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2E60AD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2E60AD" w:rsidRPr="002E60AD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Pr="003B0BE7" w:rsidRDefault="003B0BE7" w:rsidP="003B0BE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How, in your view, does this support ICANN’s regional 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engagement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strategy?</w:t>
      </w: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2E60AD">
        <w:rPr>
          <w:rFonts w:ascii="Arial" w:eastAsia="Times New Roman" w:hAnsi="Arial" w:cs="Arial"/>
          <w:b/>
          <w:color w:val="000000"/>
          <w:sz w:val="30"/>
          <w:szCs w:val="30"/>
        </w:rPr>
        <w:t>Staff Notes</w:t>
      </w:r>
      <w:r w:rsidR="002E60AD" w:rsidRPr="002E60AD">
        <w:rPr>
          <w:rFonts w:ascii="Arial" w:eastAsia="Times New Roman" w:hAnsi="Arial" w:cs="Arial"/>
          <w:b/>
          <w:color w:val="000000"/>
          <w:sz w:val="30"/>
          <w:szCs w:val="30"/>
        </w:rPr>
        <w:t>:</w:t>
      </w: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proofErr w:type="gramStart"/>
      <w:r w:rsidRPr="003B0BE7">
        <w:rPr>
          <w:rFonts w:ascii="Arial" w:eastAsia="Times New Roman" w:hAnsi="Arial" w:cs="Arial"/>
          <w:color w:val="000000"/>
          <w:sz w:val="30"/>
          <w:szCs w:val="30"/>
        </w:rPr>
        <w:t>[ ]</w:t>
      </w:r>
      <w:proofErr w:type="gramEnd"/>
      <w:r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 Approved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OR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[ ]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Not Approved.</w:t>
      </w: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Decision Date:</w:t>
      </w:r>
      <w:r w:rsidR="005B1CD3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</w:t>
      </w: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  <w:r w:rsidRPr="003B0BE7">
        <w:rPr>
          <w:rFonts w:ascii="Arial" w:eastAsia="Times New Roman" w:hAnsi="Arial" w:cs="Arial"/>
          <w:color w:val="000000"/>
          <w:sz w:val="25"/>
          <w:szCs w:val="25"/>
        </w:rPr>
        <w:t>Please note:</w:t>
      </w: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Courier New" w:eastAsia="Times New Roman" w:hAnsi="Courier New" w:cs="Courier New"/>
          <w:color w:val="000000"/>
          <w:sz w:val="25"/>
          <w:szCs w:val="25"/>
        </w:rPr>
      </w:pPr>
    </w:p>
    <w:p w:rsidR="003B0BE7" w:rsidRPr="003B0BE7" w:rsidRDefault="003B0BE7" w:rsidP="003B0BE7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  <w:r w:rsidRPr="003B0BE7">
        <w:rPr>
          <w:rFonts w:ascii="Arial" w:eastAsia="Times New Roman" w:hAnsi="Arial" w:cs="Arial"/>
          <w:color w:val="000000"/>
          <w:sz w:val="25"/>
          <w:szCs w:val="25"/>
        </w:rPr>
        <w:t>Not to include travel, lodging, creation of content, graphic design, printing of materials and paid social media campaigns [for which other support programs exist].</w:t>
      </w: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Courier New" w:eastAsia="Times New Roman" w:hAnsi="Courier New" w:cs="Courier New"/>
          <w:color w:val="000000"/>
          <w:sz w:val="25"/>
          <w:szCs w:val="25"/>
        </w:rPr>
      </w:pPr>
    </w:p>
    <w:p w:rsidR="003B0BE7" w:rsidRPr="003B0BE7" w:rsidRDefault="003B0BE7" w:rsidP="003B0BE7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  <w:r w:rsidRPr="003B0BE7">
        <w:rPr>
          <w:rFonts w:ascii="Arial" w:eastAsia="Times New Roman" w:hAnsi="Arial" w:cs="Arial"/>
          <w:color w:val="000000"/>
          <w:sz w:val="25"/>
          <w:szCs w:val="25"/>
        </w:rPr>
        <w:t xml:space="preserve">Funding cannot be used to reimburse a community group or individual member for work </w:t>
      </w:r>
      <w:r w:rsidR="002E60AD">
        <w:rPr>
          <w:rFonts w:ascii="Arial" w:eastAsia="Times New Roman" w:hAnsi="Arial" w:cs="Arial"/>
          <w:color w:val="000000"/>
          <w:sz w:val="25"/>
          <w:szCs w:val="25"/>
        </w:rPr>
        <w:t>they perform themselves.</w:t>
      </w:r>
    </w:p>
    <w:p w:rsidR="006F340E" w:rsidRDefault="006F340E" w:rsidP="003B0BE7"/>
    <w:sectPr w:rsidR="006F34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E608F2"/>
    <w:multiLevelType w:val="hybridMultilevel"/>
    <w:tmpl w:val="E7F43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9D1C35"/>
    <w:multiLevelType w:val="hybridMultilevel"/>
    <w:tmpl w:val="68587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BE7"/>
    <w:rsid w:val="00296059"/>
    <w:rsid w:val="002E60AD"/>
    <w:rsid w:val="003B0BE7"/>
    <w:rsid w:val="003D3DCB"/>
    <w:rsid w:val="005B1CD3"/>
    <w:rsid w:val="006F26ED"/>
    <w:rsid w:val="006F340E"/>
    <w:rsid w:val="009707A7"/>
    <w:rsid w:val="00F2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5FA50"/>
  <w15:chartTrackingRefBased/>
  <w15:docId w15:val="{7FFE8F38-2E5A-4F96-BBBF-D652E4918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0BE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D3DC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18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8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5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71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95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18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55111">
                              <w:marLeft w:val="0"/>
                              <w:marRight w:val="0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106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781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3209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304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8298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9939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2943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945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4641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7225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9008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0320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4191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7841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7977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7504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6785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9868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7681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0016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5653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5262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516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3047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6796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2368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8713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6481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1997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7773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8229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5770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9526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6819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3307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068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6025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3612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954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0884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073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4402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1334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3302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2832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1075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768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9835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2007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885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9679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2663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6135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1526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5832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9373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9997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5987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0486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5560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8265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9780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67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2270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3687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602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0942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1415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5355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295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mmunity.icann.org/display/CRALO/Criteria+for+RALO+Discretionary+Funding+Request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Ullrich</dc:creator>
  <cp:keywords/>
  <dc:description/>
  <cp:lastModifiedBy>Heidi Ullrich</cp:lastModifiedBy>
  <cp:revision>4</cp:revision>
  <dcterms:created xsi:type="dcterms:W3CDTF">2018-07-09T22:06:00Z</dcterms:created>
  <dcterms:modified xsi:type="dcterms:W3CDTF">2018-07-09T22:11:00Z</dcterms:modified>
</cp:coreProperties>
</file>