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248732" w14:textId="09637058" w:rsidR="00720644" w:rsidRPr="00FD1682" w:rsidRDefault="00720644" w:rsidP="00311C78">
      <w:pPr>
        <w:spacing w:line="360" w:lineRule="auto"/>
        <w:jc w:val="center"/>
        <w:rPr>
          <w:rFonts w:asciiTheme="majorHAnsi" w:hAnsiTheme="majorHAnsi"/>
          <w:b/>
          <w:sz w:val="28"/>
          <w:szCs w:val="28"/>
        </w:rPr>
      </w:pPr>
      <w:r w:rsidRPr="00FD1682">
        <w:rPr>
          <w:rFonts w:asciiTheme="majorHAnsi" w:hAnsiTheme="majorHAnsi"/>
          <w:b/>
          <w:sz w:val="28"/>
          <w:szCs w:val="28"/>
        </w:rPr>
        <w:t>Escalation Mechanisms (DT M)</w:t>
      </w:r>
    </w:p>
    <w:p w14:paraId="6C0639F3" w14:textId="77777777" w:rsidR="00FD1682" w:rsidRDefault="00FD1682" w:rsidP="00311C78">
      <w:pPr>
        <w:spacing w:line="360" w:lineRule="auto"/>
        <w:rPr>
          <w:rFonts w:asciiTheme="majorHAnsi" w:hAnsiTheme="majorHAnsi"/>
          <w:sz w:val="22"/>
          <w:szCs w:val="22"/>
        </w:rPr>
      </w:pPr>
    </w:p>
    <w:p w14:paraId="195077D6" w14:textId="16B61857" w:rsidR="008C5E0E" w:rsidRDefault="00720644" w:rsidP="00311C78">
      <w:pPr>
        <w:spacing w:line="360" w:lineRule="auto"/>
        <w:rPr>
          <w:rFonts w:asciiTheme="majorHAnsi" w:hAnsiTheme="majorHAnsi"/>
          <w:sz w:val="22"/>
          <w:szCs w:val="22"/>
        </w:rPr>
      </w:pPr>
      <w:r w:rsidRPr="00720644">
        <w:rPr>
          <w:rFonts w:asciiTheme="majorHAnsi" w:hAnsiTheme="majorHAnsi"/>
          <w:sz w:val="22"/>
          <w:szCs w:val="22"/>
        </w:rPr>
        <w:t>The CWG recommends requiring the continuation, with minor modifications, of a progressive set of escalation steps that can be performed for</w:t>
      </w:r>
      <w:r>
        <w:rPr>
          <w:rFonts w:asciiTheme="majorHAnsi" w:hAnsiTheme="majorHAnsi"/>
          <w:sz w:val="22"/>
          <w:szCs w:val="22"/>
        </w:rPr>
        <w:t xml:space="preserve"> Emergency situations </w:t>
      </w:r>
      <w:r w:rsidRPr="00720644">
        <w:rPr>
          <w:rFonts w:asciiTheme="majorHAnsi" w:hAnsiTheme="majorHAnsi"/>
          <w:sz w:val="22"/>
          <w:szCs w:val="22"/>
        </w:rPr>
        <w:t xml:space="preserve">as well as </w:t>
      </w:r>
      <w:r>
        <w:rPr>
          <w:rFonts w:asciiTheme="majorHAnsi" w:hAnsiTheme="majorHAnsi"/>
          <w:sz w:val="22"/>
          <w:szCs w:val="22"/>
        </w:rPr>
        <w:t xml:space="preserve">Customer Service Complaints </w:t>
      </w:r>
      <w:r w:rsidRPr="00720644">
        <w:rPr>
          <w:rFonts w:asciiTheme="majorHAnsi" w:hAnsiTheme="majorHAnsi"/>
          <w:sz w:val="22"/>
          <w:szCs w:val="22"/>
        </w:rPr>
        <w:t>and a new Problem Management Process for Critical, Persistent or Systemic Failures</w:t>
      </w:r>
      <w:r>
        <w:rPr>
          <w:rFonts w:asciiTheme="majorHAnsi" w:hAnsiTheme="majorHAnsi"/>
          <w:sz w:val="22"/>
          <w:szCs w:val="22"/>
        </w:rPr>
        <w:t xml:space="preserve">, </w:t>
      </w:r>
      <w:r w:rsidRPr="00720644">
        <w:rPr>
          <w:rFonts w:asciiTheme="majorHAnsi" w:hAnsiTheme="majorHAnsi"/>
          <w:sz w:val="22"/>
          <w:szCs w:val="22"/>
        </w:rPr>
        <w:t xml:space="preserve">as applicable, for individual TLD registry operators, or others with relevant IANA </w:t>
      </w:r>
      <w:r w:rsidR="00F85FAD">
        <w:rPr>
          <w:rFonts w:asciiTheme="majorHAnsi" w:hAnsiTheme="majorHAnsi"/>
          <w:sz w:val="22"/>
          <w:szCs w:val="22"/>
        </w:rPr>
        <w:t xml:space="preserve">functions </w:t>
      </w:r>
      <w:r w:rsidRPr="00720644">
        <w:rPr>
          <w:rFonts w:asciiTheme="majorHAnsi" w:hAnsiTheme="majorHAnsi"/>
          <w:sz w:val="22"/>
          <w:szCs w:val="22"/>
        </w:rPr>
        <w:t xml:space="preserve">operational issues. </w:t>
      </w:r>
      <w:r w:rsidR="008C5E0E">
        <w:rPr>
          <w:rFonts w:asciiTheme="majorHAnsi" w:hAnsiTheme="majorHAnsi"/>
          <w:sz w:val="22"/>
          <w:szCs w:val="22"/>
        </w:rPr>
        <w:t>Three processes</w:t>
      </w:r>
      <w:r w:rsidR="0022327F">
        <w:rPr>
          <w:rStyle w:val="FootnoteReference"/>
          <w:rFonts w:asciiTheme="majorHAnsi" w:hAnsiTheme="majorHAnsi"/>
          <w:sz w:val="22"/>
          <w:szCs w:val="22"/>
        </w:rPr>
        <w:footnoteReference w:id="1"/>
      </w:r>
      <w:r w:rsidR="008C5E0E">
        <w:rPr>
          <w:rFonts w:asciiTheme="majorHAnsi" w:hAnsiTheme="majorHAnsi"/>
          <w:sz w:val="22"/>
          <w:szCs w:val="22"/>
        </w:rPr>
        <w:t xml:space="preserve"> are recommended:</w:t>
      </w:r>
    </w:p>
    <w:p w14:paraId="5AE326EC" w14:textId="4AB9A012" w:rsidR="008C5E0E" w:rsidRDefault="008C5E0E" w:rsidP="00311C78">
      <w:pPr>
        <w:pStyle w:val="ListParagraph"/>
        <w:numPr>
          <w:ilvl w:val="0"/>
          <w:numId w:val="10"/>
        </w:numPr>
        <w:spacing w:line="360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Root Zone Emergency Process</w:t>
      </w:r>
    </w:p>
    <w:p w14:paraId="0FB61F0F" w14:textId="435FB5DF" w:rsidR="008C5E0E" w:rsidRPr="008C5E0E" w:rsidRDefault="008C5E0E" w:rsidP="00311C78">
      <w:pPr>
        <w:spacing w:line="360" w:lineRule="auto"/>
        <w:ind w:left="72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This process is for TLD managers in cases where expedited handling is required and </w:t>
      </w:r>
      <w:r w:rsidR="00034153">
        <w:rPr>
          <w:rFonts w:asciiTheme="majorHAnsi" w:hAnsiTheme="majorHAnsi"/>
          <w:sz w:val="22"/>
          <w:szCs w:val="22"/>
        </w:rPr>
        <w:t>is essentially the same as the process currently used by ICANN</w:t>
      </w:r>
      <w:r>
        <w:rPr>
          <w:rFonts w:asciiTheme="majorHAnsi" w:hAnsiTheme="majorHAnsi"/>
          <w:sz w:val="22"/>
          <w:szCs w:val="22"/>
        </w:rPr>
        <w:t>.</w:t>
      </w:r>
    </w:p>
    <w:p w14:paraId="7398DF40" w14:textId="016F5F14" w:rsidR="008C5E0E" w:rsidRDefault="008C5E0E" w:rsidP="00311C78">
      <w:pPr>
        <w:pStyle w:val="ListParagraph"/>
        <w:numPr>
          <w:ilvl w:val="0"/>
          <w:numId w:val="10"/>
        </w:numPr>
        <w:spacing w:line="360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Customer Service Complaint Resolution Process</w:t>
      </w:r>
    </w:p>
    <w:p w14:paraId="4693AE4A" w14:textId="24901E1D" w:rsidR="008C5E0E" w:rsidRPr="008C5E0E" w:rsidRDefault="008C5E0E" w:rsidP="00311C78">
      <w:pPr>
        <w:spacing w:line="360" w:lineRule="auto"/>
        <w:ind w:left="72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This process is for anyone who has a complaint about IANA service</w:t>
      </w:r>
      <w:r w:rsidR="00034153">
        <w:rPr>
          <w:rFonts w:asciiTheme="majorHAnsi" w:hAnsiTheme="majorHAnsi"/>
          <w:sz w:val="22"/>
          <w:szCs w:val="22"/>
        </w:rPr>
        <w:t>s.  It is modified somewhat from the current process used by ICANN with some added steps at the end.</w:t>
      </w:r>
    </w:p>
    <w:p w14:paraId="289F2C14" w14:textId="73E412E7" w:rsidR="008C5E0E" w:rsidRDefault="008C5E0E" w:rsidP="00311C78">
      <w:pPr>
        <w:pStyle w:val="ListParagraph"/>
        <w:numPr>
          <w:ilvl w:val="0"/>
          <w:numId w:val="10"/>
        </w:numPr>
        <w:spacing w:line="360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Problem Management Escalation Process</w:t>
      </w:r>
    </w:p>
    <w:p w14:paraId="403F7CEB" w14:textId="7F8B4073" w:rsidR="008C5E0E" w:rsidRPr="008C5E0E" w:rsidRDefault="008C5E0E" w:rsidP="00311C78">
      <w:pPr>
        <w:spacing w:line="360" w:lineRule="auto"/>
        <w:ind w:left="72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This</w:t>
      </w:r>
      <w:r w:rsidR="006D5F98">
        <w:rPr>
          <w:rFonts w:asciiTheme="majorHAnsi" w:hAnsiTheme="majorHAnsi"/>
          <w:sz w:val="22"/>
          <w:szCs w:val="22"/>
        </w:rPr>
        <w:t xml:space="preserve"> is a new process for critical, persistent or systemic f</w:t>
      </w:r>
      <w:r w:rsidR="006D5F98" w:rsidRPr="00781085">
        <w:rPr>
          <w:rFonts w:asciiTheme="majorHAnsi" w:hAnsiTheme="majorHAnsi"/>
          <w:sz w:val="22"/>
          <w:szCs w:val="22"/>
        </w:rPr>
        <w:t>ailures</w:t>
      </w:r>
      <w:r w:rsidR="006D5F98">
        <w:rPr>
          <w:rFonts w:asciiTheme="majorHAnsi" w:hAnsiTheme="majorHAnsi"/>
          <w:sz w:val="22"/>
          <w:szCs w:val="22"/>
        </w:rPr>
        <w:t xml:space="preserve"> of IANA services.</w:t>
      </w:r>
    </w:p>
    <w:p w14:paraId="31D887EC" w14:textId="77777777" w:rsidR="008C5E0E" w:rsidRDefault="008C5E0E" w:rsidP="00311C78">
      <w:pPr>
        <w:spacing w:line="360" w:lineRule="auto"/>
        <w:rPr>
          <w:rFonts w:asciiTheme="majorHAnsi" w:hAnsiTheme="majorHAnsi"/>
          <w:sz w:val="22"/>
          <w:szCs w:val="22"/>
        </w:rPr>
      </w:pPr>
    </w:p>
    <w:p w14:paraId="21D192DC" w14:textId="2C26BAD1" w:rsidR="00720644" w:rsidRPr="00720644" w:rsidRDefault="00720644" w:rsidP="00311C78">
      <w:pPr>
        <w:spacing w:line="360" w:lineRule="auto"/>
        <w:rPr>
          <w:rFonts w:asciiTheme="majorHAnsi" w:hAnsiTheme="majorHAnsi"/>
          <w:b/>
          <w:sz w:val="22"/>
          <w:szCs w:val="22"/>
        </w:rPr>
      </w:pPr>
      <w:r w:rsidRPr="00720644">
        <w:rPr>
          <w:rFonts w:asciiTheme="majorHAnsi" w:hAnsiTheme="majorHAnsi"/>
          <w:sz w:val="22"/>
          <w:szCs w:val="22"/>
        </w:rPr>
        <w:t>The details of these processes, including proposed modifications to the existing processes to reflect the transition, can be found in Annex</w:t>
      </w:r>
      <w:r w:rsidR="0088230D">
        <w:rPr>
          <w:rFonts w:asciiTheme="majorHAnsi" w:hAnsiTheme="majorHAnsi"/>
          <w:sz w:val="22"/>
          <w:szCs w:val="22"/>
        </w:rPr>
        <w:t>es</w:t>
      </w:r>
      <w:r w:rsidRPr="00720644">
        <w:rPr>
          <w:rFonts w:asciiTheme="majorHAnsi" w:hAnsiTheme="majorHAnsi"/>
          <w:sz w:val="22"/>
          <w:szCs w:val="22"/>
        </w:rPr>
        <w:t xml:space="preserve"> X</w:t>
      </w:r>
      <w:r>
        <w:rPr>
          <w:rFonts w:asciiTheme="majorHAnsi" w:hAnsiTheme="majorHAnsi"/>
          <w:sz w:val="22"/>
          <w:szCs w:val="22"/>
        </w:rPr>
        <w:t xml:space="preserve"> (</w:t>
      </w:r>
      <w:r w:rsidR="00F85FAD">
        <w:rPr>
          <w:rFonts w:asciiTheme="majorHAnsi" w:hAnsiTheme="majorHAnsi"/>
          <w:sz w:val="22"/>
          <w:szCs w:val="22"/>
        </w:rPr>
        <w:t xml:space="preserve">Root Zone </w:t>
      </w:r>
      <w:r>
        <w:rPr>
          <w:rFonts w:asciiTheme="majorHAnsi" w:hAnsiTheme="majorHAnsi"/>
          <w:sz w:val="22"/>
          <w:szCs w:val="22"/>
        </w:rPr>
        <w:t>Emergency Process)</w:t>
      </w:r>
      <w:r w:rsidRPr="00720644">
        <w:rPr>
          <w:rFonts w:asciiTheme="majorHAnsi" w:hAnsiTheme="majorHAnsi"/>
          <w:sz w:val="22"/>
          <w:szCs w:val="22"/>
        </w:rPr>
        <w:t>, Y</w:t>
      </w:r>
      <w:r>
        <w:rPr>
          <w:rFonts w:asciiTheme="majorHAnsi" w:hAnsiTheme="majorHAnsi"/>
          <w:sz w:val="22"/>
          <w:szCs w:val="22"/>
        </w:rPr>
        <w:t xml:space="preserve"> (Customer Service Complaint Resolution Process)</w:t>
      </w:r>
      <w:r w:rsidRPr="00720644">
        <w:rPr>
          <w:rFonts w:asciiTheme="majorHAnsi" w:hAnsiTheme="majorHAnsi"/>
          <w:sz w:val="22"/>
          <w:szCs w:val="22"/>
        </w:rPr>
        <w:t xml:space="preserve"> and Z</w:t>
      </w:r>
      <w:r>
        <w:rPr>
          <w:rFonts w:asciiTheme="majorHAnsi" w:hAnsiTheme="majorHAnsi"/>
          <w:sz w:val="22"/>
          <w:szCs w:val="22"/>
        </w:rPr>
        <w:t xml:space="preserve"> (Problem Management Escalation Process)</w:t>
      </w:r>
      <w:r w:rsidRPr="00720644">
        <w:rPr>
          <w:rFonts w:asciiTheme="majorHAnsi" w:hAnsiTheme="majorHAnsi"/>
          <w:sz w:val="22"/>
          <w:szCs w:val="22"/>
        </w:rPr>
        <w:t xml:space="preserve">. </w:t>
      </w:r>
      <w:r w:rsidRPr="00720644">
        <w:rPr>
          <w:rFonts w:asciiTheme="majorHAnsi" w:hAnsiTheme="majorHAnsi"/>
          <w:b/>
          <w:sz w:val="22"/>
          <w:szCs w:val="22"/>
        </w:rPr>
        <w:br w:type="page"/>
      </w:r>
    </w:p>
    <w:p w14:paraId="7C85537F" w14:textId="0A6E645C" w:rsidR="001511E3" w:rsidRPr="001511E3" w:rsidRDefault="00720644" w:rsidP="00311C78">
      <w:pPr>
        <w:spacing w:line="36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lastRenderedPageBreak/>
        <w:t>Annex X</w:t>
      </w:r>
      <w:r w:rsidR="001511E3" w:rsidRPr="001511E3">
        <w:rPr>
          <w:rFonts w:asciiTheme="majorHAnsi" w:hAnsiTheme="majorHAnsi"/>
          <w:b/>
        </w:rPr>
        <w:t xml:space="preserve">- </w:t>
      </w:r>
      <w:r w:rsidR="00F85FAD">
        <w:rPr>
          <w:rFonts w:asciiTheme="majorHAnsi" w:hAnsiTheme="majorHAnsi"/>
          <w:b/>
        </w:rPr>
        <w:t>Root Zone</w:t>
      </w:r>
      <w:r w:rsidR="00F85FAD" w:rsidRPr="001511E3">
        <w:rPr>
          <w:rFonts w:asciiTheme="majorHAnsi" w:hAnsiTheme="majorHAnsi"/>
          <w:b/>
        </w:rPr>
        <w:t xml:space="preserve"> </w:t>
      </w:r>
      <w:r w:rsidR="001511E3" w:rsidRPr="001511E3">
        <w:rPr>
          <w:rFonts w:asciiTheme="majorHAnsi" w:hAnsiTheme="majorHAnsi"/>
          <w:b/>
        </w:rPr>
        <w:t>Emergency Process</w:t>
      </w:r>
    </w:p>
    <w:p w14:paraId="21E139D5" w14:textId="77777777" w:rsidR="001511E3" w:rsidRDefault="001511E3" w:rsidP="00311C78">
      <w:pPr>
        <w:spacing w:line="360" w:lineRule="auto"/>
        <w:rPr>
          <w:rFonts w:asciiTheme="majorHAnsi" w:hAnsiTheme="majorHAnsi"/>
        </w:rPr>
      </w:pPr>
    </w:p>
    <w:p w14:paraId="58745C3F" w14:textId="502D1C81" w:rsidR="00C029D1" w:rsidRDefault="008F5834" w:rsidP="00311C78">
      <w:pPr>
        <w:spacing w:line="360" w:lineRule="auto"/>
        <w:rPr>
          <w:rFonts w:asciiTheme="majorHAnsi" w:hAnsiTheme="majorHAnsi"/>
          <w:spacing w:val="-1"/>
          <w:sz w:val="22"/>
          <w:szCs w:val="22"/>
        </w:rPr>
      </w:pPr>
      <w:r w:rsidRPr="001511E3">
        <w:rPr>
          <w:rFonts w:asciiTheme="majorHAnsi" w:hAnsiTheme="majorHAnsi"/>
          <w:sz w:val="22"/>
          <w:szCs w:val="22"/>
        </w:rPr>
        <w:t>As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well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as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general staff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availability</w:t>
      </w:r>
      <w:r w:rsidRPr="001511E3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during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standard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business</w:t>
      </w:r>
      <w:r w:rsidRPr="001511E3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hours,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="008E0EDC" w:rsidRPr="004C60CB">
        <w:rPr>
          <w:rFonts w:asciiTheme="majorHAnsi" w:hAnsiTheme="majorHAnsi"/>
          <w:spacing w:val="-1"/>
          <w:sz w:val="22"/>
          <w:szCs w:val="22"/>
        </w:rPr>
        <w:t xml:space="preserve">the </w:t>
      </w:r>
      <w:r w:rsidRPr="004C60CB">
        <w:rPr>
          <w:rFonts w:asciiTheme="majorHAnsi" w:hAnsiTheme="majorHAnsi"/>
          <w:spacing w:val="-1"/>
          <w:sz w:val="22"/>
          <w:szCs w:val="22"/>
        </w:rPr>
        <w:t>IANA</w:t>
      </w:r>
      <w:r w:rsidR="008E0EDC" w:rsidRPr="004C60CB">
        <w:rPr>
          <w:rFonts w:asciiTheme="majorHAnsi" w:hAnsiTheme="majorHAnsi"/>
          <w:spacing w:val="-1"/>
          <w:sz w:val="22"/>
          <w:szCs w:val="22"/>
        </w:rPr>
        <w:t xml:space="preserve"> Functions Operator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 will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continue </w:t>
      </w:r>
      <w:r w:rsidRPr="001511E3">
        <w:rPr>
          <w:rFonts w:asciiTheme="majorHAnsi" w:hAnsiTheme="majorHAnsi"/>
          <w:sz w:val="22"/>
          <w:szCs w:val="22"/>
        </w:rPr>
        <w:t>to</w:t>
      </w:r>
      <w:r w:rsidR="008E0EDC">
        <w:rPr>
          <w:rFonts w:asciiTheme="majorHAnsi" w:hAnsiTheme="majorHAnsi"/>
          <w:spacing w:val="87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provide</w:t>
      </w:r>
      <w:r w:rsidRPr="001511E3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TLD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managers</w:t>
      </w:r>
      <w:r w:rsidRPr="001511E3">
        <w:rPr>
          <w:rFonts w:asciiTheme="majorHAnsi" w:hAnsiTheme="majorHAnsi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2"/>
          <w:sz w:val="22"/>
          <w:szCs w:val="22"/>
        </w:rPr>
        <w:t>with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a</w:t>
      </w:r>
      <w:r w:rsidRPr="001511E3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24×7 emergency</w:t>
      </w:r>
      <w:r w:rsidRPr="001511E3">
        <w:rPr>
          <w:rFonts w:asciiTheme="majorHAnsi" w:hAnsiTheme="majorHAnsi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contact number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that allows</w:t>
      </w:r>
      <w:r w:rsidRPr="001511E3">
        <w:rPr>
          <w:rFonts w:asciiTheme="majorHAnsi" w:hAnsiTheme="majorHAnsi"/>
          <w:sz w:val="22"/>
          <w:szCs w:val="22"/>
        </w:rPr>
        <w:t xml:space="preserve"> TLD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managers</w:t>
      </w:r>
      <w:r w:rsidRPr="001511E3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to</w:t>
      </w:r>
      <w:r w:rsidRPr="001511E3">
        <w:rPr>
          <w:rFonts w:asciiTheme="majorHAnsi" w:hAnsiTheme="majorHAnsi"/>
          <w:spacing w:val="65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quickly reach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4C60CB">
        <w:rPr>
          <w:rFonts w:asciiTheme="majorHAnsi" w:hAnsiTheme="majorHAnsi"/>
          <w:spacing w:val="-1"/>
          <w:sz w:val="22"/>
          <w:szCs w:val="22"/>
        </w:rPr>
        <w:t>IANA</w:t>
      </w:r>
      <w:r w:rsidR="00104A92" w:rsidRPr="004C60CB">
        <w:rPr>
          <w:rFonts w:asciiTheme="majorHAnsi" w:hAnsiTheme="majorHAnsi"/>
          <w:spacing w:val="-1"/>
          <w:sz w:val="22"/>
          <w:szCs w:val="22"/>
        </w:rPr>
        <w:t xml:space="preserve"> Functions Operator</w:t>
      </w:r>
      <w:r w:rsidRPr="001511E3">
        <w:rPr>
          <w:rFonts w:asciiTheme="majorHAnsi" w:hAnsiTheme="majorHAnsi"/>
          <w:b/>
          <w:spacing w:val="-1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to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 declare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an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 emergency</w:t>
      </w:r>
      <w:r w:rsidRPr="001511E3">
        <w:rPr>
          <w:rFonts w:asciiTheme="majorHAnsi" w:hAnsiTheme="majorHAnsi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and seek </w:t>
      </w:r>
      <w:r w:rsidRPr="001511E3">
        <w:rPr>
          <w:rFonts w:asciiTheme="majorHAnsi" w:hAnsiTheme="majorHAnsi"/>
          <w:sz w:val="22"/>
          <w:szCs w:val="22"/>
        </w:rPr>
        <w:t>to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 expedite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a</w:t>
      </w:r>
      <w:r w:rsidRPr="001511E3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Root</w:t>
      </w:r>
      <w:r w:rsidRPr="001511E3">
        <w:rPr>
          <w:rFonts w:asciiTheme="majorHAnsi" w:hAnsiTheme="majorHAnsi"/>
          <w:spacing w:val="-3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Zone</w:t>
      </w:r>
      <w:r w:rsidRPr="001511E3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change</w:t>
      </w:r>
      <w:r w:rsidRPr="001511E3">
        <w:rPr>
          <w:rFonts w:asciiTheme="majorHAnsi" w:hAnsiTheme="majorHAnsi"/>
          <w:spacing w:val="59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request.</w:t>
      </w:r>
      <w:r w:rsidRPr="001511E3">
        <w:rPr>
          <w:rFonts w:asciiTheme="majorHAnsi" w:hAnsiTheme="majorHAnsi"/>
          <w:sz w:val="22"/>
          <w:szCs w:val="22"/>
        </w:rPr>
        <w:t xml:space="preserve"> </w:t>
      </w:r>
      <w:r w:rsidRPr="004C60CB">
        <w:rPr>
          <w:rFonts w:asciiTheme="majorHAnsi" w:hAnsiTheme="majorHAnsi"/>
          <w:spacing w:val="1"/>
          <w:sz w:val="22"/>
          <w:szCs w:val="22"/>
        </w:rPr>
        <w:t>IANA</w:t>
      </w:r>
      <w:r w:rsidR="00104A92" w:rsidRPr="004C60CB">
        <w:rPr>
          <w:rFonts w:asciiTheme="majorHAnsi" w:hAnsiTheme="majorHAnsi"/>
          <w:spacing w:val="1"/>
          <w:sz w:val="22"/>
          <w:szCs w:val="22"/>
        </w:rPr>
        <w:t xml:space="preserve"> Functions Operator</w:t>
      </w:r>
      <w:r w:rsidRPr="001511E3">
        <w:rPr>
          <w:rFonts w:asciiTheme="majorHAnsi" w:hAnsiTheme="majorHAnsi"/>
          <w:b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will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execute </w:t>
      </w:r>
      <w:r w:rsidRPr="001511E3">
        <w:rPr>
          <w:rFonts w:asciiTheme="majorHAnsi" w:hAnsiTheme="majorHAnsi"/>
          <w:sz w:val="22"/>
          <w:szCs w:val="22"/>
        </w:rPr>
        <w:t>such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changes</w:t>
      </w:r>
      <w:r w:rsidRPr="001511E3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in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 accordance</w:t>
      </w:r>
      <w:r w:rsidRPr="001511E3">
        <w:rPr>
          <w:rFonts w:asciiTheme="majorHAnsi" w:hAnsiTheme="majorHAnsi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2"/>
          <w:sz w:val="22"/>
          <w:szCs w:val="22"/>
        </w:rPr>
        <w:t xml:space="preserve">with </w:t>
      </w:r>
      <w:r w:rsidRPr="001511E3">
        <w:rPr>
          <w:rFonts w:asciiTheme="majorHAnsi" w:hAnsiTheme="majorHAnsi"/>
          <w:spacing w:val="-1"/>
          <w:sz w:val="22"/>
          <w:szCs w:val="22"/>
        </w:rPr>
        <w:t>the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obligations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of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 the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standard</w:t>
      </w:r>
      <w:r w:rsidRPr="001511E3">
        <w:rPr>
          <w:rFonts w:asciiTheme="majorHAnsi" w:hAnsiTheme="majorHAnsi"/>
          <w:spacing w:val="73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root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 zone management workflow </w:t>
      </w:r>
      <w:r w:rsidRPr="001511E3">
        <w:rPr>
          <w:rFonts w:asciiTheme="majorHAnsi" w:hAnsiTheme="majorHAnsi"/>
          <w:sz w:val="22"/>
          <w:szCs w:val="22"/>
        </w:rPr>
        <w:t>as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expeditiously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as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possible.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This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prioritization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will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include</w:t>
      </w:r>
      <w:r w:rsidRPr="001511E3">
        <w:rPr>
          <w:rFonts w:asciiTheme="majorHAnsi" w:hAnsiTheme="majorHAnsi"/>
          <w:spacing w:val="6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performing</w:t>
      </w:r>
      <w:r w:rsidRPr="001511E3">
        <w:rPr>
          <w:rFonts w:asciiTheme="majorHAnsi" w:hAnsiTheme="majorHAnsi"/>
          <w:spacing w:val="-3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emergency</w:t>
      </w:r>
      <w:r w:rsidRPr="001511E3">
        <w:rPr>
          <w:rFonts w:asciiTheme="majorHAnsi" w:hAnsiTheme="majorHAnsi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reviews </w:t>
      </w:r>
      <w:r w:rsidRPr="001511E3">
        <w:rPr>
          <w:rFonts w:asciiTheme="majorHAnsi" w:hAnsiTheme="majorHAnsi"/>
          <w:sz w:val="22"/>
          <w:szCs w:val="22"/>
        </w:rPr>
        <w:t>of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the</w:t>
      </w:r>
      <w:r w:rsidRPr="001511E3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request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as</w:t>
      </w:r>
      <w:r w:rsidRPr="001511E3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the</w:t>
      </w:r>
      <w:r w:rsidRPr="001511E3">
        <w:rPr>
          <w:rFonts w:asciiTheme="majorHAnsi" w:hAnsiTheme="majorHAnsi"/>
          <w:spacing w:val="-3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first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priority,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out</w:t>
      </w:r>
      <w:r w:rsidRPr="001511E3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of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 ordinary</w:t>
      </w:r>
      <w:r w:rsidRPr="001511E3">
        <w:rPr>
          <w:rFonts w:asciiTheme="majorHAnsi" w:hAnsiTheme="majorHAnsi"/>
          <w:spacing w:val="-3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business</w:t>
      </w:r>
      <w:r w:rsidRPr="001511E3">
        <w:rPr>
          <w:rFonts w:asciiTheme="majorHAnsi" w:hAnsiTheme="majorHAnsi"/>
          <w:spacing w:val="69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hours</w:t>
      </w:r>
      <w:r w:rsidRPr="001511E3">
        <w:rPr>
          <w:rFonts w:asciiTheme="majorHAnsi" w:hAnsiTheme="majorHAnsi"/>
          <w:spacing w:val="-3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if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 necessary,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and informing</w:t>
      </w:r>
      <w:r w:rsidRPr="001511E3">
        <w:rPr>
          <w:rFonts w:asciiTheme="majorHAnsi" w:hAnsiTheme="majorHAnsi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its</w:t>
      </w:r>
      <w:r w:rsidRPr="001511E3">
        <w:rPr>
          <w:rFonts w:asciiTheme="majorHAnsi" w:hAnsiTheme="majorHAnsi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contacts</w:t>
      </w:r>
      <w:r w:rsidRPr="001511E3">
        <w:rPr>
          <w:rFonts w:asciiTheme="majorHAnsi" w:hAnsiTheme="majorHAnsi"/>
          <w:spacing w:val="-3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at</w:t>
      </w:r>
      <w:r w:rsidRPr="001511E3">
        <w:rPr>
          <w:rFonts w:asciiTheme="majorHAnsi" w:hAnsiTheme="majorHAnsi"/>
          <w:spacing w:val="-3"/>
          <w:sz w:val="22"/>
          <w:szCs w:val="22"/>
        </w:rPr>
        <w:t xml:space="preserve"> </w:t>
      </w:r>
      <w:r w:rsidR="0088230D" w:rsidRPr="004C60CB">
        <w:rPr>
          <w:rFonts w:asciiTheme="majorHAnsi" w:hAnsiTheme="majorHAnsi"/>
          <w:spacing w:val="-1"/>
          <w:sz w:val="22"/>
          <w:szCs w:val="22"/>
        </w:rPr>
        <w:t>the Root Zone Maintainer</w:t>
      </w:r>
      <w:r w:rsidR="004C60CB">
        <w:rPr>
          <w:rStyle w:val="FootnoteReference"/>
          <w:rFonts w:asciiTheme="majorHAnsi" w:hAnsiTheme="majorHAnsi"/>
          <w:spacing w:val="-1"/>
          <w:sz w:val="22"/>
          <w:szCs w:val="22"/>
        </w:rPr>
        <w:footnoteReference w:id="2"/>
      </w:r>
      <w:r w:rsidRPr="001511E3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of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any</w:t>
      </w:r>
      <w:r w:rsidRPr="001511E3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pending</w:t>
      </w:r>
      <w:r w:rsidRPr="001511E3">
        <w:rPr>
          <w:rFonts w:asciiTheme="majorHAnsi" w:hAnsiTheme="majorHAnsi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changes</w:t>
      </w:r>
      <w:r w:rsidRPr="001511E3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that will</w:t>
      </w:r>
      <w:r w:rsidRPr="001511E3">
        <w:rPr>
          <w:rFonts w:asciiTheme="majorHAnsi" w:hAnsiTheme="majorHAnsi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require priority authorization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and implementation.</w:t>
      </w:r>
    </w:p>
    <w:p w14:paraId="3032ABD8" w14:textId="77777777" w:rsidR="004A5AF1" w:rsidRDefault="004A5AF1" w:rsidP="00311C78">
      <w:pPr>
        <w:spacing w:line="360" w:lineRule="auto"/>
        <w:rPr>
          <w:rFonts w:asciiTheme="majorHAnsi" w:hAnsiTheme="majorHAnsi"/>
          <w:spacing w:val="-1"/>
          <w:sz w:val="22"/>
          <w:szCs w:val="22"/>
        </w:rPr>
      </w:pPr>
    </w:p>
    <w:p w14:paraId="22F7416E" w14:textId="4C1DA4D4" w:rsidR="004A5AF1" w:rsidRPr="001511E3" w:rsidRDefault="004A5AF1" w:rsidP="00311C78">
      <w:pPr>
        <w:spacing w:line="360" w:lineRule="auto"/>
        <w:rPr>
          <w:rFonts w:asciiTheme="majorHAnsi" w:hAnsiTheme="majorHAnsi"/>
          <w:spacing w:val="-1"/>
          <w:sz w:val="22"/>
          <w:szCs w:val="22"/>
        </w:rPr>
      </w:pPr>
      <w:r>
        <w:rPr>
          <w:rFonts w:asciiTheme="majorHAnsi" w:hAnsiTheme="majorHAnsi"/>
          <w:spacing w:val="-1"/>
          <w:sz w:val="22"/>
          <w:szCs w:val="22"/>
        </w:rPr>
        <w:t xml:space="preserve">Please note that both figures below are consistent with existing processes but terminology has been updated to ensure consistency and general applicability. </w:t>
      </w:r>
    </w:p>
    <w:p w14:paraId="6405B35F" w14:textId="4D676F5F" w:rsidR="00104A92" w:rsidRDefault="001511E3" w:rsidP="00311C78">
      <w:pPr>
        <w:pStyle w:val="Heading3"/>
        <w:spacing w:line="360" w:lineRule="auto"/>
        <w:ind w:left="892" w:right="851"/>
        <w:jc w:val="center"/>
        <w:rPr>
          <w:spacing w:val="-1"/>
          <w:sz w:val="22"/>
          <w:szCs w:val="22"/>
        </w:rPr>
      </w:pPr>
      <w:bookmarkStart w:id="0" w:name="_TOC_250001"/>
      <w:r w:rsidRPr="001511E3">
        <w:rPr>
          <w:spacing w:val="-1"/>
          <w:sz w:val="22"/>
          <w:szCs w:val="22"/>
        </w:rPr>
        <w:t>Figure 1.2-41. 24x7</w:t>
      </w:r>
      <w:r w:rsidRPr="001511E3">
        <w:rPr>
          <w:spacing w:val="1"/>
          <w:sz w:val="22"/>
          <w:szCs w:val="22"/>
        </w:rPr>
        <w:t xml:space="preserve"> </w:t>
      </w:r>
      <w:r w:rsidRPr="001511E3">
        <w:rPr>
          <w:spacing w:val="-1"/>
          <w:sz w:val="22"/>
          <w:szCs w:val="22"/>
        </w:rPr>
        <w:t>Emergency Process</w:t>
      </w:r>
      <w:bookmarkEnd w:id="0"/>
      <w:r w:rsidR="00184DA1">
        <w:rPr>
          <w:rStyle w:val="FootnoteReference"/>
          <w:spacing w:val="-1"/>
          <w:sz w:val="22"/>
          <w:szCs w:val="22"/>
        </w:rPr>
        <w:footnoteReference w:id="3"/>
      </w:r>
      <w:r w:rsidR="00104A92">
        <w:rPr>
          <w:spacing w:val="-1"/>
          <w:sz w:val="22"/>
          <w:szCs w:val="22"/>
        </w:rPr>
        <w:t xml:space="preserve"> </w:t>
      </w:r>
    </w:p>
    <w:p w14:paraId="506BDDCB" w14:textId="180B59C8" w:rsidR="00104A92" w:rsidRPr="00F93C91" w:rsidRDefault="00184DA1" w:rsidP="004A5AF1">
      <w:pPr>
        <w:spacing w:line="360" w:lineRule="auto"/>
        <w:jc w:val="center"/>
      </w:pPr>
      <w:r>
        <w:object w:dxaOrig="10325" w:dyaOrig="9235" w14:anchorId="562459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4pt;height:290pt" o:ole="">
            <v:imagedata r:id="rId9" o:title=""/>
          </v:shape>
          <o:OLEObject Type="Embed" ProgID="Visio.Drawing.11" ShapeID="_x0000_i1025" DrawAspect="Content" ObjectID="_1364053720" r:id="rId10"/>
        </w:object>
      </w:r>
      <w:bookmarkStart w:id="1" w:name="_TOC_250000"/>
    </w:p>
    <w:p w14:paraId="4BD614C4" w14:textId="77777777" w:rsidR="001511E3" w:rsidRDefault="001511E3" w:rsidP="00311C78">
      <w:pPr>
        <w:pStyle w:val="Heading3"/>
        <w:spacing w:line="360" w:lineRule="auto"/>
        <w:ind w:left="892" w:right="851"/>
        <w:jc w:val="center"/>
        <w:rPr>
          <w:spacing w:val="-1"/>
        </w:rPr>
      </w:pPr>
      <w:r>
        <w:rPr>
          <w:spacing w:val="-1"/>
        </w:rPr>
        <w:lastRenderedPageBreak/>
        <w:t>Figure</w:t>
      </w:r>
      <w:r>
        <w:rPr>
          <w:spacing w:val="-2"/>
        </w:rPr>
        <w:t xml:space="preserve"> </w:t>
      </w:r>
      <w:r>
        <w:rPr>
          <w:spacing w:val="-1"/>
        </w:rPr>
        <w:t>1.2-42. 24x7</w:t>
      </w:r>
      <w:r>
        <w:t xml:space="preserve"> </w:t>
      </w:r>
      <w:r>
        <w:rPr>
          <w:spacing w:val="-1"/>
        </w:rPr>
        <w:t>Emergency Process</w:t>
      </w:r>
      <w:r>
        <w:t xml:space="preserve"> </w:t>
      </w:r>
      <w:r>
        <w:rPr>
          <w:spacing w:val="-1"/>
        </w:rPr>
        <w:t>Step-by-Step</w:t>
      </w:r>
      <w:r>
        <w:rPr>
          <w:spacing w:val="1"/>
        </w:rPr>
        <w:t xml:space="preserve"> </w:t>
      </w:r>
      <w:r>
        <w:rPr>
          <w:spacing w:val="-1"/>
        </w:rPr>
        <w:t>Description</w:t>
      </w:r>
      <w:bookmarkEnd w:id="1"/>
    </w:p>
    <w:tbl>
      <w:tblPr>
        <w:tblW w:w="936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4"/>
        <w:gridCol w:w="8086"/>
      </w:tblGrid>
      <w:tr w:rsidR="001511E3" w14:paraId="405070B4" w14:textId="77777777" w:rsidTr="00720644">
        <w:trPr>
          <w:trHeight w:hRule="exact" w:val="298"/>
          <w:jc w:val="center"/>
        </w:trPr>
        <w:tc>
          <w:tcPr>
            <w:tcW w:w="93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0204A"/>
          </w:tcPr>
          <w:p w14:paraId="6EE773C0" w14:textId="77777777" w:rsidR="001511E3" w:rsidRDefault="001511E3" w:rsidP="00311C78">
            <w:pPr>
              <w:pStyle w:val="TableParagraph"/>
              <w:tabs>
                <w:tab w:val="left" w:pos="4208"/>
              </w:tabs>
              <w:spacing w:line="360" w:lineRule="auto"/>
              <w:ind w:left="57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</w:rPr>
              <w:t>1</w:t>
            </w:r>
            <w:r>
              <w:rPr>
                <w:rFonts w:ascii="Calibri"/>
                <w:b/>
                <w:color w:val="FFFFFF"/>
              </w:rPr>
              <w:tab/>
              <w:t>TLD</w:t>
            </w:r>
            <w:r>
              <w:rPr>
                <w:rFonts w:ascii="Calibri"/>
                <w:b/>
                <w:color w:val="FFFFFF"/>
                <w:spacing w:val="-9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CONTACTS</w:t>
            </w:r>
            <w:r>
              <w:rPr>
                <w:rFonts w:ascii="Calibri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CALL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CENTER</w:t>
            </w:r>
          </w:p>
        </w:tc>
      </w:tr>
      <w:tr w:rsidR="001511E3" w14:paraId="242553B5" w14:textId="77777777" w:rsidTr="00F43C27">
        <w:trPr>
          <w:trHeight w:hRule="exact" w:val="624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2C3"/>
          </w:tcPr>
          <w:p w14:paraId="69008F37" w14:textId="77777777" w:rsidR="001511E3" w:rsidRDefault="001511E3" w:rsidP="00311C78">
            <w:pPr>
              <w:pStyle w:val="TableParagraph"/>
              <w:spacing w:line="360" w:lineRule="auto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Description</w:t>
            </w:r>
          </w:p>
        </w:tc>
        <w:tc>
          <w:tcPr>
            <w:tcW w:w="8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2C3"/>
          </w:tcPr>
          <w:p w14:paraId="55832B6A" w14:textId="77777777" w:rsidR="001511E3" w:rsidRDefault="001511E3" w:rsidP="00311C78">
            <w:pPr>
              <w:pStyle w:val="TableParagraph"/>
              <w:spacing w:line="360" w:lineRule="auto"/>
              <w:ind w:left="102" w:right="31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All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TLD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managers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are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provided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with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an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emergency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contact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telephone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number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that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will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reach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</w:t>
            </w:r>
            <w:r>
              <w:rPr>
                <w:rFonts w:ascii="Calibri"/>
                <w:spacing w:val="46"/>
                <w:w w:val="99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24x7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call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center.</w:t>
            </w:r>
          </w:p>
        </w:tc>
      </w:tr>
      <w:tr w:rsidR="001511E3" w14:paraId="603897A8" w14:textId="77777777" w:rsidTr="00720644">
        <w:trPr>
          <w:trHeight w:hRule="exact" w:val="298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00204A"/>
          </w:tcPr>
          <w:p w14:paraId="47090432" w14:textId="77777777" w:rsidR="001511E3" w:rsidRDefault="001511E3" w:rsidP="00311C78">
            <w:pPr>
              <w:pStyle w:val="TableParagraph"/>
              <w:spacing w:line="360" w:lineRule="auto"/>
              <w:ind w:right="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</w:rPr>
              <w:t>2</w:t>
            </w:r>
          </w:p>
        </w:tc>
        <w:tc>
          <w:tcPr>
            <w:tcW w:w="808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00204A"/>
          </w:tcPr>
          <w:p w14:paraId="3FF2C9E8" w14:textId="77777777" w:rsidR="001511E3" w:rsidRDefault="001511E3" w:rsidP="00311C78">
            <w:pPr>
              <w:pStyle w:val="TableParagraph"/>
              <w:spacing w:line="360" w:lineRule="auto"/>
              <w:ind w:left="2498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D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OES CALLER DECLARE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AN EMERGENCY</w:t>
            </w:r>
            <w:r>
              <w:rPr>
                <w:rFonts w:ascii="Calibri"/>
                <w:b/>
                <w:color w:val="FFFFFF"/>
                <w:spacing w:val="-1"/>
              </w:rPr>
              <w:t>?</w:t>
            </w:r>
          </w:p>
        </w:tc>
      </w:tr>
      <w:tr w:rsidR="001511E3" w14:paraId="64A9B42E" w14:textId="77777777" w:rsidTr="00F43C27">
        <w:trPr>
          <w:trHeight w:hRule="exact" w:val="687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1EE1B8" w14:textId="77777777" w:rsidR="001511E3" w:rsidRDefault="001511E3" w:rsidP="00311C78">
            <w:pPr>
              <w:pStyle w:val="TableParagraph"/>
              <w:spacing w:line="360" w:lineRule="auto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Description</w:t>
            </w:r>
          </w:p>
        </w:tc>
        <w:tc>
          <w:tcPr>
            <w:tcW w:w="8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639F2" w14:textId="77777777" w:rsidR="001511E3" w:rsidRDefault="001511E3" w:rsidP="00311C78">
            <w:pPr>
              <w:pStyle w:val="TableParagraph"/>
              <w:spacing w:line="360" w:lineRule="auto"/>
              <w:ind w:left="102" w:right="42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caller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is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asked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if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issue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is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emergency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that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requires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urgent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root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zone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change,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and</w:t>
            </w:r>
            <w:r>
              <w:rPr>
                <w:rFonts w:ascii="Calibri"/>
                <w:spacing w:val="53"/>
                <w:w w:val="99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can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not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wait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until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regular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business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hours.</w:t>
            </w:r>
          </w:p>
        </w:tc>
      </w:tr>
      <w:tr w:rsidR="001511E3" w14:paraId="79984EA3" w14:textId="77777777" w:rsidTr="00720644">
        <w:trPr>
          <w:trHeight w:hRule="exact" w:val="300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00153B"/>
          </w:tcPr>
          <w:p w14:paraId="5D723C8C" w14:textId="77777777" w:rsidR="001511E3" w:rsidRDefault="001511E3" w:rsidP="00311C78">
            <w:pPr>
              <w:pStyle w:val="TableParagraph"/>
              <w:spacing w:line="360" w:lineRule="auto"/>
              <w:ind w:right="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</w:rPr>
              <w:t>3</w:t>
            </w:r>
          </w:p>
        </w:tc>
        <w:tc>
          <w:tcPr>
            <w:tcW w:w="808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00153B"/>
          </w:tcPr>
          <w:p w14:paraId="0289C006" w14:textId="64F541F7" w:rsidR="001511E3" w:rsidRDefault="001511E3" w:rsidP="002707B3">
            <w:pPr>
              <w:pStyle w:val="TableParagraph"/>
              <w:spacing w:line="360" w:lineRule="auto"/>
              <w:ind w:left="253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C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 xml:space="preserve">ALL </w:t>
            </w:r>
            <w:r w:rsidR="00E50C0A">
              <w:rPr>
                <w:rFonts w:ascii="Calibri"/>
                <w:b/>
                <w:color w:val="FFFFFF"/>
                <w:spacing w:val="-9"/>
              </w:rPr>
              <w:t xml:space="preserve">IANA Functions Operator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DURING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BUSINESS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HOURS</w:t>
            </w:r>
          </w:p>
        </w:tc>
      </w:tr>
      <w:tr w:rsidR="001511E3" w14:paraId="204AA660" w14:textId="77777777" w:rsidTr="00F43C27">
        <w:trPr>
          <w:trHeight w:hRule="exact" w:val="687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2C3"/>
          </w:tcPr>
          <w:p w14:paraId="630DC6B7" w14:textId="77777777" w:rsidR="001511E3" w:rsidRDefault="001511E3" w:rsidP="00311C78">
            <w:pPr>
              <w:pStyle w:val="TableParagraph"/>
              <w:spacing w:line="360" w:lineRule="auto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Description</w:t>
            </w:r>
          </w:p>
        </w:tc>
        <w:tc>
          <w:tcPr>
            <w:tcW w:w="8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2C3"/>
          </w:tcPr>
          <w:p w14:paraId="228D42DC" w14:textId="3B9A56AC" w:rsidR="001511E3" w:rsidRDefault="001511E3" w:rsidP="002707B3">
            <w:pPr>
              <w:pStyle w:val="TableParagraph"/>
              <w:spacing w:line="360" w:lineRule="auto"/>
              <w:ind w:left="102" w:right="3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event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caller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decides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it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is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not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emergency,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their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contact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details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are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logged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and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they</w:t>
            </w:r>
            <w:r>
              <w:rPr>
                <w:rFonts w:ascii="Calibri" w:eastAsia="Calibri" w:hAnsi="Calibri" w:cs="Calibri"/>
                <w:spacing w:val="82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are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advised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to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speak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to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IANA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Function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staff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during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regular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business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hours.</w:t>
            </w:r>
          </w:p>
        </w:tc>
      </w:tr>
      <w:tr w:rsidR="001511E3" w14:paraId="0ECC3962" w14:textId="77777777" w:rsidTr="00720644">
        <w:trPr>
          <w:trHeight w:hRule="exact" w:val="299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00153B"/>
          </w:tcPr>
          <w:p w14:paraId="6ADD6A0B" w14:textId="77777777" w:rsidR="001511E3" w:rsidRDefault="001511E3" w:rsidP="00311C78">
            <w:pPr>
              <w:pStyle w:val="TableParagraph"/>
              <w:spacing w:line="360" w:lineRule="auto"/>
              <w:ind w:right="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</w:rPr>
              <w:t>4</w:t>
            </w:r>
          </w:p>
        </w:tc>
        <w:tc>
          <w:tcPr>
            <w:tcW w:w="808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00153B"/>
          </w:tcPr>
          <w:p w14:paraId="4B3A188A" w14:textId="77777777" w:rsidR="001511E3" w:rsidRDefault="001511E3" w:rsidP="00311C78">
            <w:pPr>
              <w:pStyle w:val="TableParagraph"/>
              <w:spacing w:line="360" w:lineRule="auto"/>
              <w:ind w:left="231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F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OLLOW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INSTRUCTIONS</w:t>
            </w:r>
            <w:r>
              <w:rPr>
                <w:rFonts w:ascii="Calibri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AND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ASK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QUESTIONS</w:t>
            </w:r>
          </w:p>
        </w:tc>
      </w:tr>
      <w:tr w:rsidR="001511E3" w14:paraId="7624719E" w14:textId="77777777" w:rsidTr="00F43C27">
        <w:trPr>
          <w:trHeight w:hRule="exact" w:val="687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C21082" w14:textId="77777777" w:rsidR="001511E3" w:rsidRDefault="001511E3" w:rsidP="00311C78">
            <w:pPr>
              <w:pStyle w:val="TableParagraph"/>
              <w:spacing w:line="360" w:lineRule="auto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Description</w:t>
            </w:r>
          </w:p>
        </w:tc>
        <w:tc>
          <w:tcPr>
            <w:tcW w:w="8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0035FF" w14:textId="77777777" w:rsidR="001511E3" w:rsidRDefault="001511E3" w:rsidP="00311C78">
            <w:pPr>
              <w:pStyle w:val="TableParagraph"/>
              <w:spacing w:line="360" w:lineRule="auto"/>
              <w:ind w:left="102" w:right="24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Call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center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staff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follow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set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1"/>
                <w:sz w:val="20"/>
              </w:rPr>
              <w:t>of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instructions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solicit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relevant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information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relating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nature</w:t>
            </w:r>
            <w:r>
              <w:rPr>
                <w:rFonts w:ascii="Calibri"/>
                <w:spacing w:val="67"/>
                <w:w w:val="99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of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emergency,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and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contact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details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of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TLD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manager.</w:t>
            </w:r>
          </w:p>
        </w:tc>
      </w:tr>
      <w:tr w:rsidR="001511E3" w14:paraId="6AFD69EA" w14:textId="77777777" w:rsidTr="00720644">
        <w:trPr>
          <w:trHeight w:hRule="exact" w:val="298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00153B"/>
          </w:tcPr>
          <w:p w14:paraId="6F27AF82" w14:textId="77777777" w:rsidR="001511E3" w:rsidRDefault="001511E3" w:rsidP="00311C78">
            <w:pPr>
              <w:pStyle w:val="TableParagraph"/>
              <w:spacing w:line="360" w:lineRule="auto"/>
              <w:ind w:right="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</w:rPr>
              <w:t>5</w:t>
            </w:r>
          </w:p>
        </w:tc>
        <w:tc>
          <w:tcPr>
            <w:tcW w:w="808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00153B"/>
          </w:tcPr>
          <w:p w14:paraId="60850AD5" w14:textId="77777777" w:rsidR="001511E3" w:rsidRDefault="001511E3" w:rsidP="00311C78">
            <w:pPr>
              <w:pStyle w:val="TableParagraph"/>
              <w:spacing w:line="360" w:lineRule="auto"/>
              <w:ind w:left="244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S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END</w:t>
            </w:r>
            <w:r>
              <w:rPr>
                <w:rFonts w:ascii="Calibri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EMAIL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TO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hyperlink r:id="rId11">
              <w:r>
                <w:rPr>
                  <w:rFonts w:ascii="Calibri"/>
                  <w:color w:val="FFFFFF"/>
                  <w:spacing w:val="-1"/>
                  <w:sz w:val="18"/>
                  <w:u w:val="single" w:color="FFFFFF"/>
                </w:rPr>
                <w:t>ROOT</w:t>
              </w:r>
              <w:r>
                <w:rPr>
                  <w:rFonts w:ascii="Calibri"/>
                  <w:color w:val="FFFFFF"/>
                  <w:spacing w:val="-1"/>
                  <w:u w:val="single" w:color="FFFFFF"/>
                </w:rPr>
                <w:t>-</w:t>
              </w:r>
              <w:r>
                <w:rPr>
                  <w:rFonts w:ascii="Calibri"/>
                  <w:color w:val="FFFFFF"/>
                  <w:spacing w:val="-1"/>
                  <w:sz w:val="18"/>
                  <w:u w:val="single" w:color="FFFFFF"/>
                </w:rPr>
                <w:t>MGMT</w:t>
              </w:r>
              <w:r>
                <w:rPr>
                  <w:rFonts w:ascii="Calibri"/>
                  <w:color w:val="FFFFFF"/>
                  <w:spacing w:val="-1"/>
                  <w:u w:val="single" w:color="FFFFFF"/>
                </w:rPr>
                <w:t>@</w:t>
              </w:r>
              <w:r>
                <w:rPr>
                  <w:rFonts w:ascii="Calibri"/>
                  <w:color w:val="FFFFFF"/>
                  <w:spacing w:val="-1"/>
                  <w:sz w:val="18"/>
                  <w:u w:val="single" w:color="FFFFFF"/>
                </w:rPr>
                <w:t>IANA</w:t>
              </w:r>
              <w:r>
                <w:rPr>
                  <w:rFonts w:ascii="Calibri"/>
                  <w:color w:val="FFFFFF"/>
                  <w:spacing w:val="-1"/>
                  <w:u w:val="single" w:color="FFFFFF"/>
                </w:rPr>
                <w:t>.</w:t>
              </w:r>
              <w:r>
                <w:rPr>
                  <w:rFonts w:ascii="Calibri"/>
                  <w:color w:val="FFFFFF"/>
                  <w:spacing w:val="-1"/>
                  <w:sz w:val="18"/>
                  <w:u w:val="single" w:color="FFFFFF"/>
                </w:rPr>
                <w:t>ORG</w:t>
              </w:r>
            </w:hyperlink>
          </w:p>
        </w:tc>
      </w:tr>
      <w:tr w:rsidR="001511E3" w14:paraId="0FAD06BD" w14:textId="77777777" w:rsidTr="00F43C27">
        <w:trPr>
          <w:trHeight w:hRule="exact" w:val="678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2C3"/>
          </w:tcPr>
          <w:p w14:paraId="16D51C5D" w14:textId="77777777" w:rsidR="001511E3" w:rsidRDefault="001511E3" w:rsidP="00311C78">
            <w:pPr>
              <w:pStyle w:val="TableParagraph"/>
              <w:spacing w:line="360" w:lineRule="auto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Description</w:t>
            </w:r>
          </w:p>
        </w:tc>
        <w:tc>
          <w:tcPr>
            <w:tcW w:w="8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2C3"/>
          </w:tcPr>
          <w:p w14:paraId="08ADD40F" w14:textId="77777777" w:rsidR="001511E3" w:rsidRDefault="001511E3" w:rsidP="00311C78">
            <w:pPr>
              <w:pStyle w:val="TableParagraph"/>
              <w:spacing w:line="360" w:lineRule="auto"/>
              <w:ind w:left="102" w:right="46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particulars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of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emergency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call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are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sent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by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call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center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staff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ticketing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system.</w:t>
            </w:r>
            <w:r>
              <w:rPr>
                <w:rFonts w:ascii="Calibri"/>
                <w:spacing w:val="72"/>
                <w:w w:val="99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This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opens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ticket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and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starts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audit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log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of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specific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request.</w:t>
            </w:r>
          </w:p>
        </w:tc>
      </w:tr>
      <w:tr w:rsidR="001511E3" w14:paraId="16CBACE3" w14:textId="77777777" w:rsidTr="00E50C0A">
        <w:trPr>
          <w:trHeight w:hRule="exact" w:val="741"/>
          <w:jc w:val="center"/>
        </w:trPr>
        <w:tc>
          <w:tcPr>
            <w:tcW w:w="93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0153B"/>
          </w:tcPr>
          <w:p w14:paraId="7BE8387A" w14:textId="0683069F" w:rsidR="001511E3" w:rsidRDefault="001511E3" w:rsidP="00844173">
            <w:pPr>
              <w:pStyle w:val="TableParagraph"/>
              <w:tabs>
                <w:tab w:val="left" w:pos="2787"/>
              </w:tabs>
              <w:spacing w:line="360" w:lineRule="auto"/>
              <w:ind w:left="57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</w:rPr>
              <w:t>6</w:t>
            </w:r>
            <w:r>
              <w:rPr>
                <w:rFonts w:ascii="Calibri"/>
                <w:b/>
                <w:color w:val="FFFFFF"/>
              </w:rPr>
              <w:tab/>
            </w:r>
            <w:r>
              <w:rPr>
                <w:rFonts w:ascii="Calibri"/>
                <w:b/>
                <w:color w:val="FFFFFF"/>
                <w:spacing w:val="-1"/>
              </w:rPr>
              <w:t>C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ALL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CENTER REACHES THE</w:t>
            </w:r>
            <w:r>
              <w:rPr>
                <w:rFonts w:ascii="Calibri"/>
                <w:b/>
                <w:color w:val="FFFFFF"/>
                <w:spacing w:val="1"/>
                <w:sz w:val="18"/>
              </w:rPr>
              <w:t xml:space="preserve"> </w:t>
            </w:r>
            <w:r w:rsidR="00E50C0A">
              <w:rPr>
                <w:rFonts w:ascii="Calibri"/>
                <w:b/>
                <w:color w:val="FFFFFF"/>
                <w:spacing w:val="-11"/>
              </w:rPr>
              <w:t xml:space="preserve">IANA Functions Operator </w:t>
            </w:r>
            <w:r>
              <w:rPr>
                <w:rFonts w:ascii="Calibri"/>
                <w:b/>
                <w:color w:val="FFFFFF"/>
                <w:spacing w:val="-1"/>
              </w:rPr>
              <w:t>E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MERGENCY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 w:rsidR="00E50C0A">
              <w:rPr>
                <w:rFonts w:ascii="Calibri"/>
                <w:b/>
                <w:color w:val="FFFFFF"/>
                <w:sz w:val="18"/>
              </w:rPr>
              <w:tab/>
            </w:r>
            <w:r w:rsidR="00E50C0A">
              <w:rPr>
                <w:rFonts w:ascii="Calibri"/>
                <w:b/>
                <w:color w:val="FFFFFF"/>
                <w:sz w:val="18"/>
              </w:rPr>
              <w:tab/>
            </w:r>
            <w:r>
              <w:rPr>
                <w:rFonts w:ascii="Calibri"/>
                <w:b/>
                <w:color w:val="FFFFFF"/>
                <w:spacing w:val="-1"/>
              </w:rPr>
              <w:t>R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ESPONSE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2"/>
              </w:rPr>
              <w:t>T</w:t>
            </w:r>
            <w:r>
              <w:rPr>
                <w:rFonts w:ascii="Calibri"/>
                <w:b/>
                <w:color w:val="FFFFFF"/>
                <w:spacing w:val="-2"/>
                <w:sz w:val="18"/>
              </w:rPr>
              <w:t>EAM</w:t>
            </w:r>
          </w:p>
        </w:tc>
      </w:tr>
      <w:tr w:rsidR="001511E3" w14:paraId="539315FB" w14:textId="77777777" w:rsidTr="00F43C27">
        <w:trPr>
          <w:trHeight w:hRule="exact" w:val="1398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B45104" w14:textId="77777777" w:rsidR="001511E3" w:rsidRDefault="001511E3" w:rsidP="00311C78">
            <w:pPr>
              <w:pStyle w:val="TableParagraph"/>
              <w:spacing w:line="36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0694C40C" w14:textId="77777777" w:rsidR="001511E3" w:rsidRDefault="001511E3" w:rsidP="00311C78">
            <w:pPr>
              <w:pStyle w:val="TableParagraph"/>
              <w:spacing w:line="360" w:lineRule="auto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Description</w:t>
            </w:r>
          </w:p>
        </w:tc>
        <w:tc>
          <w:tcPr>
            <w:tcW w:w="8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31BFAD" w14:textId="0B49C203" w:rsidR="001511E3" w:rsidRDefault="001511E3" w:rsidP="002707B3">
            <w:pPr>
              <w:pStyle w:val="TableParagraph"/>
              <w:spacing w:line="360" w:lineRule="auto"/>
              <w:ind w:left="102" w:right="30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call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center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has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emergency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roster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of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IANA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Functions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staff,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as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well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as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escalation</w:t>
            </w:r>
            <w:r>
              <w:rPr>
                <w:rFonts w:ascii="Calibri" w:eastAsia="Calibri" w:hAnsi="Calibri" w:cs="Calibri"/>
                <w:spacing w:val="67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points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for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 w:rsidR="00E50C0A" w:rsidRPr="004C60CB">
              <w:rPr>
                <w:rFonts w:ascii="Calibri" w:eastAsia="Calibri" w:hAnsi="Calibri" w:cs="Calibri"/>
                <w:spacing w:val="-4"/>
                <w:sz w:val="20"/>
                <w:szCs w:val="20"/>
              </w:rPr>
              <w:t>IANA Functions Operator</w:t>
            </w:r>
            <w:r w:rsidR="00E50C0A">
              <w:rPr>
                <w:rFonts w:ascii="Calibri" w:eastAsia="Calibri" w:hAnsi="Calibri" w:cs="Calibri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senior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management.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call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center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will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call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through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roster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until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they</w:t>
            </w:r>
            <w:r>
              <w:rPr>
                <w:rFonts w:ascii="Calibri" w:eastAsia="Calibri" w:hAnsi="Calibri" w:cs="Calibri"/>
                <w:spacing w:val="35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contact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person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to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hand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issue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to.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 w:rsidR="00E50C0A" w:rsidRPr="004C60CB">
              <w:rPr>
                <w:rFonts w:ascii="Calibri" w:eastAsia="Calibri" w:hAnsi="Calibri" w:cs="Calibri"/>
                <w:spacing w:val="-4"/>
                <w:sz w:val="20"/>
                <w:szCs w:val="20"/>
              </w:rPr>
              <w:t>IANA Function</w:t>
            </w:r>
            <w:r w:rsidR="00E50C0A">
              <w:rPr>
                <w:rFonts w:ascii="Calibri" w:eastAsia="Calibri" w:hAnsi="Calibri" w:cs="Calibri"/>
                <w:b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staff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member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that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receives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issue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will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be</w:t>
            </w:r>
            <w:r>
              <w:rPr>
                <w:rFonts w:ascii="Calibri" w:eastAsia="Calibri" w:hAnsi="Calibri" w:cs="Calibri"/>
                <w:spacing w:val="55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primary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person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responsible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for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resolution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of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issue.</w:t>
            </w:r>
          </w:p>
        </w:tc>
      </w:tr>
      <w:tr w:rsidR="001511E3" w14:paraId="294826B6" w14:textId="77777777" w:rsidTr="00720644">
        <w:trPr>
          <w:trHeight w:hRule="exact" w:val="300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00153B"/>
          </w:tcPr>
          <w:p w14:paraId="4CBF189F" w14:textId="77777777" w:rsidR="001511E3" w:rsidRDefault="001511E3" w:rsidP="00311C78">
            <w:pPr>
              <w:pStyle w:val="TableParagraph"/>
              <w:spacing w:line="360" w:lineRule="auto"/>
              <w:ind w:right="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</w:rPr>
              <w:t>7</w:t>
            </w:r>
          </w:p>
        </w:tc>
        <w:tc>
          <w:tcPr>
            <w:tcW w:w="808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00153B"/>
          </w:tcPr>
          <w:p w14:paraId="5A206ED1" w14:textId="77777777" w:rsidR="001511E3" w:rsidRDefault="001511E3" w:rsidP="00311C78">
            <w:pPr>
              <w:pStyle w:val="TableParagraph"/>
              <w:spacing w:line="360" w:lineRule="auto"/>
              <w:ind w:left="693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H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AS</w:t>
            </w:r>
            <w:r>
              <w:rPr>
                <w:rFonts w:ascii="Calibri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SOMEONE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FROM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THE</w:t>
            </w:r>
            <w:r>
              <w:rPr>
                <w:rFonts w:ascii="Calibri"/>
                <w:b/>
                <w:color w:val="FFFFFF"/>
                <w:spacing w:val="1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</w:rPr>
              <w:t>R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 xml:space="preserve">OOT </w:t>
            </w:r>
            <w:r>
              <w:rPr>
                <w:rFonts w:ascii="Calibri"/>
                <w:b/>
                <w:color w:val="FFFFFF"/>
                <w:spacing w:val="-1"/>
              </w:rPr>
              <w:t>Z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ONE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</w:rPr>
              <w:t>M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ANAGEMENT</w:t>
            </w:r>
            <w:r>
              <w:rPr>
                <w:rFonts w:ascii="Calibri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</w:rPr>
              <w:t>(RZM)</w:t>
            </w:r>
            <w:r>
              <w:rPr>
                <w:rFonts w:ascii="Calibri"/>
                <w:b/>
                <w:color w:val="FFFFFF"/>
                <w:spacing w:val="-11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</w:rPr>
              <w:t>T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EAM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BEEN INFORMED</w:t>
            </w:r>
            <w:r>
              <w:rPr>
                <w:rFonts w:ascii="Calibri"/>
                <w:b/>
                <w:color w:val="FFFFFF"/>
                <w:spacing w:val="-1"/>
              </w:rPr>
              <w:t>?</w:t>
            </w:r>
          </w:p>
        </w:tc>
      </w:tr>
      <w:tr w:rsidR="001511E3" w14:paraId="5D2FB1CF" w14:textId="77777777" w:rsidTr="00844173">
        <w:trPr>
          <w:trHeight w:hRule="exact" w:val="696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2C3"/>
          </w:tcPr>
          <w:p w14:paraId="5001E557" w14:textId="77777777" w:rsidR="001511E3" w:rsidRDefault="001511E3" w:rsidP="00311C78">
            <w:pPr>
              <w:pStyle w:val="TableParagraph"/>
              <w:spacing w:line="360" w:lineRule="auto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Description</w:t>
            </w:r>
          </w:p>
        </w:tc>
        <w:tc>
          <w:tcPr>
            <w:tcW w:w="8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2C3"/>
          </w:tcPr>
          <w:p w14:paraId="73C8108C" w14:textId="70BF3735" w:rsidR="001511E3" w:rsidRDefault="001511E3" w:rsidP="002707B3">
            <w:pPr>
              <w:pStyle w:val="TableParagraph"/>
              <w:spacing w:line="360" w:lineRule="auto"/>
              <w:ind w:left="102" w:right="27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primary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person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responsible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checks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if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Root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Zone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Management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team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within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83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IANA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Functions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staff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is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aware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of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issue.</w:t>
            </w:r>
          </w:p>
        </w:tc>
      </w:tr>
      <w:tr w:rsidR="001511E3" w14:paraId="2207F25D" w14:textId="77777777" w:rsidTr="00720644">
        <w:trPr>
          <w:trHeight w:hRule="exact" w:val="299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00153B"/>
          </w:tcPr>
          <w:p w14:paraId="09C54238" w14:textId="77777777" w:rsidR="001511E3" w:rsidRDefault="001511E3" w:rsidP="00311C78">
            <w:pPr>
              <w:pStyle w:val="TableParagraph"/>
              <w:spacing w:line="360" w:lineRule="auto"/>
              <w:ind w:right="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</w:rPr>
              <w:t>8</w:t>
            </w:r>
          </w:p>
        </w:tc>
        <w:tc>
          <w:tcPr>
            <w:tcW w:w="808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00153B"/>
          </w:tcPr>
          <w:p w14:paraId="6F8A2706" w14:textId="77777777" w:rsidR="001511E3" w:rsidRDefault="001511E3" w:rsidP="00311C78">
            <w:pPr>
              <w:pStyle w:val="TableParagraph"/>
              <w:spacing w:line="360" w:lineRule="auto"/>
              <w:ind w:left="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P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ASS</w:t>
            </w:r>
            <w:r>
              <w:rPr>
                <w:rFonts w:ascii="Calibri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INFO</w:t>
            </w:r>
            <w:r>
              <w:rPr>
                <w:rFonts w:ascii="Calibri"/>
                <w:b/>
                <w:color w:val="FFFFFF"/>
                <w:sz w:val="18"/>
              </w:rPr>
              <w:t xml:space="preserve"> ON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 xml:space="preserve"> TO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</w:rPr>
              <w:t>RZM</w:t>
            </w:r>
            <w:r>
              <w:rPr>
                <w:rFonts w:ascii="Calibri"/>
                <w:b/>
                <w:color w:val="FFFFFF"/>
                <w:spacing w:val="-11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</w:rPr>
              <w:t>T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EAM</w:t>
            </w:r>
          </w:p>
        </w:tc>
      </w:tr>
      <w:tr w:rsidR="001511E3" w14:paraId="528CD875" w14:textId="77777777" w:rsidTr="00F43C27">
        <w:trPr>
          <w:trHeight w:hRule="exact" w:val="696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E9A3E4" w14:textId="77777777" w:rsidR="001511E3" w:rsidRDefault="001511E3" w:rsidP="00311C78">
            <w:pPr>
              <w:pStyle w:val="TableParagraph"/>
              <w:spacing w:line="360" w:lineRule="auto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Description</w:t>
            </w:r>
          </w:p>
        </w:tc>
        <w:tc>
          <w:tcPr>
            <w:tcW w:w="8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412DF5" w14:textId="77777777" w:rsidR="001511E3" w:rsidRDefault="001511E3" w:rsidP="00311C78">
            <w:pPr>
              <w:pStyle w:val="TableParagraph"/>
              <w:spacing w:line="360" w:lineRule="auto"/>
              <w:ind w:left="102" w:right="28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If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necessary,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information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relating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emergency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request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is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communicated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Root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Zone</w:t>
            </w:r>
            <w:r>
              <w:rPr>
                <w:rFonts w:ascii="Calibri"/>
                <w:spacing w:val="53"/>
                <w:w w:val="99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Management</w:t>
            </w:r>
            <w:r>
              <w:rPr>
                <w:rFonts w:ascii="Calibri"/>
                <w:spacing w:val="-1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team.</w:t>
            </w:r>
          </w:p>
        </w:tc>
      </w:tr>
      <w:tr w:rsidR="001511E3" w14:paraId="697DDDC7" w14:textId="77777777" w:rsidTr="00720644">
        <w:trPr>
          <w:trHeight w:hRule="exact" w:val="298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00153B"/>
          </w:tcPr>
          <w:p w14:paraId="0058F326" w14:textId="77777777" w:rsidR="001511E3" w:rsidRDefault="001511E3" w:rsidP="00311C78">
            <w:pPr>
              <w:pStyle w:val="TableParagraph"/>
              <w:spacing w:line="360" w:lineRule="auto"/>
              <w:ind w:right="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</w:rPr>
              <w:t>9</w:t>
            </w:r>
          </w:p>
        </w:tc>
        <w:tc>
          <w:tcPr>
            <w:tcW w:w="808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00153B"/>
          </w:tcPr>
          <w:p w14:paraId="6F74A8D5" w14:textId="77777777" w:rsidR="001511E3" w:rsidRDefault="001511E3" w:rsidP="00311C78">
            <w:pPr>
              <w:pStyle w:val="TableParagraph"/>
              <w:spacing w:line="360" w:lineRule="auto"/>
              <w:ind w:left="25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</w:rPr>
              <w:t>RZM</w:t>
            </w:r>
            <w:r>
              <w:rPr>
                <w:rFonts w:ascii="Calibri"/>
                <w:b/>
                <w:color w:val="FFFFFF"/>
                <w:spacing w:val="-11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</w:rPr>
              <w:t>T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EAM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 xml:space="preserve">CONTACTS </w:t>
            </w:r>
            <w:r>
              <w:rPr>
                <w:rFonts w:ascii="Calibri"/>
                <w:b/>
                <w:color w:val="FFFFFF"/>
              </w:rPr>
              <w:t>TLD</w:t>
            </w:r>
            <w:r>
              <w:rPr>
                <w:rFonts w:ascii="Calibri"/>
                <w:b/>
                <w:color w:val="FFFFFF"/>
                <w:spacing w:val="-9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2"/>
                <w:sz w:val="18"/>
              </w:rPr>
              <w:t>MANAGER</w:t>
            </w:r>
          </w:p>
        </w:tc>
      </w:tr>
      <w:tr w:rsidR="001511E3" w14:paraId="12B074F9" w14:textId="77777777" w:rsidTr="00F43C27">
        <w:trPr>
          <w:trHeight w:hRule="exact" w:val="1038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2C3"/>
          </w:tcPr>
          <w:p w14:paraId="1CB200D3" w14:textId="77777777" w:rsidR="001511E3" w:rsidRDefault="001511E3" w:rsidP="00311C78">
            <w:pPr>
              <w:pStyle w:val="TableParagraph"/>
              <w:spacing w:line="36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73D656D9" w14:textId="77777777" w:rsidR="001511E3" w:rsidRDefault="001511E3" w:rsidP="00311C78">
            <w:pPr>
              <w:pStyle w:val="TableParagraph"/>
              <w:spacing w:line="360" w:lineRule="auto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Description</w:t>
            </w:r>
          </w:p>
        </w:tc>
        <w:tc>
          <w:tcPr>
            <w:tcW w:w="8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2C3"/>
          </w:tcPr>
          <w:p w14:paraId="00CEA584" w14:textId="77777777" w:rsidR="001511E3" w:rsidRDefault="001511E3" w:rsidP="00311C78">
            <w:pPr>
              <w:pStyle w:val="TableParagraph"/>
              <w:spacing w:line="360" w:lineRule="auto"/>
              <w:ind w:left="102" w:right="61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The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IANA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Functions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staff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performing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root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zone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management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functions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contact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TLD</w:t>
            </w:r>
            <w:r>
              <w:rPr>
                <w:rFonts w:ascii="Calibri"/>
                <w:spacing w:val="79"/>
                <w:w w:val="99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manager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using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contact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details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provided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call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center.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nature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of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issue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is</w:t>
            </w:r>
            <w:r>
              <w:rPr>
                <w:rFonts w:ascii="Calibri"/>
                <w:spacing w:val="47"/>
                <w:w w:val="99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discussed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in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more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detail,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and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plan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is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devised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resolve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1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issue.</w:t>
            </w:r>
          </w:p>
        </w:tc>
      </w:tr>
      <w:tr w:rsidR="001511E3" w14:paraId="08B43D04" w14:textId="77777777" w:rsidTr="00720644">
        <w:trPr>
          <w:trHeight w:hRule="exact" w:val="298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00153B"/>
          </w:tcPr>
          <w:p w14:paraId="16843AE5" w14:textId="77777777" w:rsidR="001511E3" w:rsidRDefault="001511E3" w:rsidP="00311C78">
            <w:pPr>
              <w:pStyle w:val="TableParagraph"/>
              <w:spacing w:line="360" w:lineRule="auto"/>
              <w:ind w:right="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</w:rPr>
              <w:t>10</w:t>
            </w:r>
          </w:p>
        </w:tc>
        <w:tc>
          <w:tcPr>
            <w:tcW w:w="808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00153B"/>
          </w:tcPr>
          <w:p w14:paraId="69D41847" w14:textId="77777777" w:rsidR="001511E3" w:rsidRDefault="001511E3" w:rsidP="00311C78">
            <w:pPr>
              <w:pStyle w:val="TableParagraph"/>
              <w:spacing w:line="360" w:lineRule="auto"/>
              <w:ind w:left="266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</w:rPr>
              <w:t>RZM</w:t>
            </w:r>
            <w:r>
              <w:rPr>
                <w:rFonts w:ascii="Calibri"/>
                <w:b/>
                <w:color w:val="FFFFFF"/>
                <w:spacing w:val="-12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</w:rPr>
              <w:t>T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EAM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CONFIRMS EMERGENCY</w:t>
            </w:r>
          </w:p>
        </w:tc>
      </w:tr>
      <w:tr w:rsidR="001511E3" w14:paraId="65D87ECA" w14:textId="77777777" w:rsidTr="00F43C27">
        <w:trPr>
          <w:trHeight w:hRule="exact" w:val="687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957CC0" w14:textId="77777777" w:rsidR="001511E3" w:rsidRDefault="001511E3" w:rsidP="00311C78">
            <w:pPr>
              <w:pStyle w:val="TableParagraph"/>
              <w:spacing w:line="360" w:lineRule="auto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Description</w:t>
            </w:r>
          </w:p>
        </w:tc>
        <w:tc>
          <w:tcPr>
            <w:tcW w:w="8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DF915D" w14:textId="77777777" w:rsidR="001511E3" w:rsidRDefault="001511E3" w:rsidP="00311C78">
            <w:pPr>
              <w:pStyle w:val="TableParagraph"/>
              <w:spacing w:line="360" w:lineRule="auto"/>
              <w:ind w:left="102" w:right="24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Following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dialog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with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TLD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manager,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RZM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team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confirms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particulars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of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issue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and</w:t>
            </w:r>
            <w:r>
              <w:rPr>
                <w:rFonts w:ascii="Calibri"/>
                <w:spacing w:val="55"/>
                <w:w w:val="99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need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perform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emergency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root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zone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change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resolve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issue.</w:t>
            </w:r>
          </w:p>
        </w:tc>
      </w:tr>
      <w:tr w:rsidR="001511E3" w14:paraId="1D72B2D4" w14:textId="77777777" w:rsidTr="00720644">
        <w:trPr>
          <w:trHeight w:hRule="exact" w:val="298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00153B"/>
          </w:tcPr>
          <w:p w14:paraId="3D84FBB3" w14:textId="77777777" w:rsidR="001511E3" w:rsidRDefault="001511E3" w:rsidP="00311C78">
            <w:pPr>
              <w:pStyle w:val="TableParagraph"/>
              <w:spacing w:line="360" w:lineRule="auto"/>
              <w:ind w:right="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</w:rPr>
              <w:t>11</w:t>
            </w:r>
          </w:p>
        </w:tc>
        <w:tc>
          <w:tcPr>
            <w:tcW w:w="808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00153B"/>
          </w:tcPr>
          <w:p w14:paraId="31B8E695" w14:textId="77777777" w:rsidR="001511E3" w:rsidRDefault="001511E3" w:rsidP="00311C78">
            <w:pPr>
              <w:pStyle w:val="TableParagraph"/>
              <w:spacing w:line="360" w:lineRule="auto"/>
              <w:ind w:left="233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I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NFORM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</w:rPr>
              <w:t>TLD</w:t>
            </w:r>
            <w:r>
              <w:rPr>
                <w:rFonts w:ascii="Calibri"/>
                <w:b/>
                <w:color w:val="FFFFFF"/>
                <w:spacing w:val="-9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ABOUT APPROPRIATE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OPTIONS</w:t>
            </w:r>
          </w:p>
        </w:tc>
      </w:tr>
      <w:tr w:rsidR="001511E3" w14:paraId="66F9E926" w14:textId="77777777" w:rsidTr="00E50C0A">
        <w:trPr>
          <w:trHeight w:hRule="exact" w:val="1092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2C3"/>
          </w:tcPr>
          <w:p w14:paraId="54433A8B" w14:textId="77777777" w:rsidR="001511E3" w:rsidRDefault="001511E3" w:rsidP="00311C78">
            <w:pPr>
              <w:pStyle w:val="TableParagraph"/>
              <w:spacing w:line="36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3229C3EF" w14:textId="77777777" w:rsidR="001511E3" w:rsidRDefault="001511E3" w:rsidP="00311C78">
            <w:pPr>
              <w:pStyle w:val="TableParagraph"/>
              <w:spacing w:line="360" w:lineRule="auto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Description</w:t>
            </w:r>
          </w:p>
        </w:tc>
        <w:tc>
          <w:tcPr>
            <w:tcW w:w="8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2C3"/>
          </w:tcPr>
          <w:p w14:paraId="074E6EB6" w14:textId="484E5579" w:rsidR="001511E3" w:rsidRDefault="001511E3" w:rsidP="002707B3">
            <w:pPr>
              <w:pStyle w:val="TableParagraph"/>
              <w:spacing w:line="360" w:lineRule="auto"/>
              <w:ind w:left="102" w:right="1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In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event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TLD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manager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and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RZM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team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deem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that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emergency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root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zone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change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proofErr w:type="gramStart"/>
            <w:r>
              <w:rPr>
                <w:rFonts w:ascii="Calibri"/>
                <w:spacing w:val="-1"/>
                <w:sz w:val="20"/>
              </w:rPr>
              <w:t>can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not</w:t>
            </w:r>
            <w:proofErr w:type="gramEnd"/>
            <w:r>
              <w:rPr>
                <w:rFonts w:ascii="Calibri"/>
                <w:spacing w:val="49"/>
                <w:w w:val="99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resolve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issue,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 w:rsidR="00E50C0A" w:rsidRPr="004C60CB">
              <w:rPr>
                <w:rFonts w:ascii="Calibri"/>
                <w:spacing w:val="-5"/>
                <w:sz w:val="20"/>
              </w:rPr>
              <w:t>IANA Functions Operator</w:t>
            </w:r>
            <w:r w:rsidR="00E50C0A">
              <w:rPr>
                <w:rFonts w:ascii="Calibri"/>
                <w:b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will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inform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TLD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manager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about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what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other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options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they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have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27"/>
                <w:w w:val="99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resolve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issue.</w:t>
            </w:r>
          </w:p>
        </w:tc>
      </w:tr>
      <w:tr w:rsidR="001511E3" w14:paraId="1AE2B822" w14:textId="77777777" w:rsidTr="00720644">
        <w:trPr>
          <w:trHeight w:hRule="exact" w:val="298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00153B"/>
          </w:tcPr>
          <w:p w14:paraId="1C723704" w14:textId="77777777" w:rsidR="001511E3" w:rsidRDefault="001511E3" w:rsidP="00311C78">
            <w:pPr>
              <w:pStyle w:val="TableParagraph"/>
              <w:spacing w:line="360" w:lineRule="auto"/>
              <w:ind w:right="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</w:rPr>
              <w:t>12</w:t>
            </w:r>
          </w:p>
        </w:tc>
        <w:tc>
          <w:tcPr>
            <w:tcW w:w="808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00153B"/>
          </w:tcPr>
          <w:p w14:paraId="64B5509E" w14:textId="77777777" w:rsidR="001511E3" w:rsidRDefault="001511E3" w:rsidP="00311C78">
            <w:pPr>
              <w:pStyle w:val="TableParagraph"/>
              <w:spacing w:line="360" w:lineRule="auto"/>
              <w:ind w:left="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V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ALIDATE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 xml:space="preserve">REQUESTED </w:t>
            </w:r>
            <w:r>
              <w:rPr>
                <w:rFonts w:ascii="Calibri"/>
                <w:b/>
                <w:color w:val="FFFFFF"/>
                <w:sz w:val="18"/>
              </w:rPr>
              <w:t>CHANGES</w:t>
            </w:r>
          </w:p>
        </w:tc>
      </w:tr>
      <w:tr w:rsidR="001511E3" w14:paraId="5A1CA57D" w14:textId="77777777" w:rsidTr="00F43C27">
        <w:trPr>
          <w:trHeight w:hRule="exact" w:val="1407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BEB810" w14:textId="77777777" w:rsidR="001511E3" w:rsidRDefault="001511E3" w:rsidP="00311C78">
            <w:pPr>
              <w:pStyle w:val="TableParagraph"/>
              <w:spacing w:line="36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5DA7EAC5" w14:textId="77777777" w:rsidR="001511E3" w:rsidRDefault="001511E3" w:rsidP="00311C78">
            <w:pPr>
              <w:pStyle w:val="TableParagraph"/>
              <w:spacing w:line="360" w:lineRule="auto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Description</w:t>
            </w:r>
          </w:p>
        </w:tc>
        <w:tc>
          <w:tcPr>
            <w:tcW w:w="8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E660CF" w14:textId="524690B3" w:rsidR="001511E3" w:rsidRDefault="00E50C0A" w:rsidP="002707B3">
            <w:pPr>
              <w:pStyle w:val="TableParagraph"/>
              <w:spacing w:line="360" w:lineRule="auto"/>
              <w:ind w:left="102" w:right="277"/>
              <w:rPr>
                <w:rFonts w:ascii="Calibri" w:eastAsia="Calibri" w:hAnsi="Calibri" w:cs="Calibri"/>
                <w:sz w:val="20"/>
                <w:szCs w:val="20"/>
              </w:rPr>
            </w:pPr>
            <w:r w:rsidRPr="004C60CB">
              <w:rPr>
                <w:rFonts w:ascii="Calibri"/>
                <w:spacing w:val="-5"/>
                <w:sz w:val="20"/>
              </w:rPr>
              <w:t>IANA Functions Operator</w:t>
            </w:r>
            <w:r>
              <w:rPr>
                <w:rFonts w:ascii="Calibri"/>
                <w:b/>
                <w:spacing w:val="-5"/>
                <w:sz w:val="20"/>
              </w:rPr>
              <w:t xml:space="preserve"> </w:t>
            </w:r>
            <w:r w:rsidR="001511E3">
              <w:rPr>
                <w:rFonts w:ascii="Calibri"/>
                <w:spacing w:val="-1"/>
                <w:sz w:val="20"/>
              </w:rPr>
              <w:t>validates</w:t>
            </w:r>
            <w:r w:rsidR="001511E3">
              <w:rPr>
                <w:rFonts w:ascii="Calibri"/>
                <w:spacing w:val="-6"/>
                <w:sz w:val="20"/>
              </w:rPr>
              <w:t xml:space="preserve"> </w:t>
            </w:r>
            <w:r w:rsidR="001511E3">
              <w:rPr>
                <w:rFonts w:ascii="Calibri"/>
                <w:sz w:val="20"/>
              </w:rPr>
              <w:t>the</w:t>
            </w:r>
            <w:r w:rsidR="001511E3">
              <w:rPr>
                <w:rFonts w:ascii="Calibri"/>
                <w:spacing w:val="-6"/>
                <w:sz w:val="20"/>
              </w:rPr>
              <w:t xml:space="preserve"> </w:t>
            </w:r>
            <w:r w:rsidR="001511E3">
              <w:rPr>
                <w:rFonts w:ascii="Calibri"/>
                <w:spacing w:val="-1"/>
                <w:sz w:val="20"/>
              </w:rPr>
              <w:t>request</w:t>
            </w:r>
            <w:r w:rsidR="001511E3">
              <w:rPr>
                <w:rFonts w:ascii="Calibri"/>
                <w:spacing w:val="-6"/>
                <w:sz w:val="20"/>
              </w:rPr>
              <w:t xml:space="preserve"> </w:t>
            </w:r>
            <w:r w:rsidR="001511E3">
              <w:rPr>
                <w:rFonts w:ascii="Calibri"/>
                <w:sz w:val="20"/>
              </w:rPr>
              <w:t>in</w:t>
            </w:r>
            <w:r w:rsidR="001511E3">
              <w:rPr>
                <w:rFonts w:ascii="Calibri"/>
                <w:spacing w:val="-5"/>
                <w:sz w:val="20"/>
              </w:rPr>
              <w:t xml:space="preserve"> </w:t>
            </w:r>
            <w:r w:rsidR="001511E3">
              <w:rPr>
                <w:rFonts w:ascii="Calibri"/>
                <w:spacing w:val="-1"/>
                <w:sz w:val="20"/>
              </w:rPr>
              <w:t>accordance</w:t>
            </w:r>
            <w:r w:rsidR="001511E3">
              <w:rPr>
                <w:rFonts w:ascii="Calibri"/>
                <w:spacing w:val="-6"/>
                <w:sz w:val="20"/>
              </w:rPr>
              <w:t xml:space="preserve"> </w:t>
            </w:r>
            <w:r w:rsidR="001511E3">
              <w:rPr>
                <w:rFonts w:ascii="Calibri"/>
                <w:spacing w:val="-1"/>
                <w:sz w:val="20"/>
              </w:rPr>
              <w:t>with</w:t>
            </w:r>
            <w:r w:rsidR="001511E3">
              <w:rPr>
                <w:rFonts w:ascii="Calibri"/>
                <w:spacing w:val="-6"/>
                <w:sz w:val="20"/>
              </w:rPr>
              <w:t xml:space="preserve"> </w:t>
            </w:r>
            <w:r w:rsidR="001511E3">
              <w:rPr>
                <w:rFonts w:ascii="Calibri"/>
                <w:sz w:val="20"/>
              </w:rPr>
              <w:t>the</w:t>
            </w:r>
            <w:r w:rsidR="001511E3">
              <w:rPr>
                <w:rFonts w:ascii="Calibri"/>
                <w:spacing w:val="-6"/>
                <w:sz w:val="20"/>
              </w:rPr>
              <w:t xml:space="preserve"> </w:t>
            </w:r>
            <w:r w:rsidR="001511E3">
              <w:rPr>
                <w:rFonts w:ascii="Calibri"/>
                <w:spacing w:val="-1"/>
                <w:sz w:val="20"/>
              </w:rPr>
              <w:t>standard</w:t>
            </w:r>
            <w:r w:rsidR="001511E3">
              <w:rPr>
                <w:rFonts w:ascii="Calibri"/>
                <w:spacing w:val="-6"/>
                <w:sz w:val="20"/>
              </w:rPr>
              <w:t xml:space="preserve"> </w:t>
            </w:r>
            <w:r w:rsidR="001511E3">
              <w:rPr>
                <w:rFonts w:ascii="Calibri"/>
                <w:spacing w:val="-1"/>
                <w:sz w:val="20"/>
              </w:rPr>
              <w:t>procedures</w:t>
            </w:r>
            <w:r w:rsidR="001511E3">
              <w:rPr>
                <w:rFonts w:ascii="Calibri"/>
                <w:spacing w:val="-6"/>
                <w:sz w:val="20"/>
              </w:rPr>
              <w:t xml:space="preserve"> </w:t>
            </w:r>
            <w:r w:rsidR="001511E3">
              <w:rPr>
                <w:rFonts w:ascii="Calibri"/>
                <w:spacing w:val="-1"/>
                <w:sz w:val="20"/>
              </w:rPr>
              <w:t>described</w:t>
            </w:r>
            <w:r w:rsidR="001511E3">
              <w:rPr>
                <w:rFonts w:ascii="Calibri"/>
                <w:spacing w:val="-6"/>
                <w:sz w:val="20"/>
              </w:rPr>
              <w:t xml:space="preserve"> </w:t>
            </w:r>
            <w:r w:rsidR="001511E3">
              <w:rPr>
                <w:rFonts w:ascii="Calibri"/>
                <w:sz w:val="20"/>
              </w:rPr>
              <w:t>in</w:t>
            </w:r>
            <w:r w:rsidR="001511E3">
              <w:rPr>
                <w:rFonts w:ascii="Calibri"/>
                <w:spacing w:val="-5"/>
                <w:sz w:val="20"/>
              </w:rPr>
              <w:t xml:space="preserve"> </w:t>
            </w:r>
            <w:r w:rsidR="001511E3">
              <w:rPr>
                <w:rFonts w:ascii="Calibri"/>
                <w:sz w:val="20"/>
              </w:rPr>
              <w:t>the</w:t>
            </w:r>
            <w:r w:rsidR="001511E3">
              <w:rPr>
                <w:rFonts w:ascii="Calibri"/>
                <w:spacing w:val="-7"/>
                <w:sz w:val="20"/>
              </w:rPr>
              <w:t xml:space="preserve"> </w:t>
            </w:r>
            <w:r w:rsidR="001511E3">
              <w:rPr>
                <w:rFonts w:ascii="Calibri"/>
                <w:spacing w:val="-1"/>
                <w:sz w:val="20"/>
              </w:rPr>
              <w:t>Root</w:t>
            </w:r>
            <w:r w:rsidR="001511E3">
              <w:rPr>
                <w:rFonts w:ascii="Calibri"/>
                <w:spacing w:val="85"/>
                <w:w w:val="99"/>
                <w:sz w:val="20"/>
              </w:rPr>
              <w:t xml:space="preserve"> </w:t>
            </w:r>
            <w:r w:rsidR="001511E3">
              <w:rPr>
                <w:rFonts w:ascii="Calibri"/>
                <w:sz w:val="20"/>
              </w:rPr>
              <w:t>Zone</w:t>
            </w:r>
            <w:r w:rsidR="001511E3">
              <w:rPr>
                <w:rFonts w:ascii="Calibri"/>
                <w:spacing w:val="-9"/>
                <w:sz w:val="20"/>
              </w:rPr>
              <w:t xml:space="preserve"> </w:t>
            </w:r>
            <w:r w:rsidR="001511E3">
              <w:rPr>
                <w:rFonts w:ascii="Calibri"/>
                <w:spacing w:val="-1"/>
                <w:sz w:val="20"/>
              </w:rPr>
              <w:t>Change</w:t>
            </w:r>
            <w:r w:rsidR="001511E3">
              <w:rPr>
                <w:rFonts w:ascii="Calibri"/>
                <w:spacing w:val="-8"/>
                <w:sz w:val="20"/>
              </w:rPr>
              <w:t xml:space="preserve"> </w:t>
            </w:r>
            <w:r w:rsidR="001511E3">
              <w:rPr>
                <w:rFonts w:ascii="Calibri"/>
                <w:spacing w:val="-1"/>
                <w:sz w:val="20"/>
              </w:rPr>
              <w:t>process,</w:t>
            </w:r>
            <w:r w:rsidR="001511E3">
              <w:rPr>
                <w:rFonts w:ascii="Calibri"/>
                <w:spacing w:val="-6"/>
                <w:sz w:val="20"/>
              </w:rPr>
              <w:t xml:space="preserve"> </w:t>
            </w:r>
            <w:r w:rsidR="001511E3">
              <w:rPr>
                <w:rFonts w:ascii="Calibri"/>
                <w:sz w:val="20"/>
              </w:rPr>
              <w:t>including</w:t>
            </w:r>
            <w:r w:rsidR="001511E3">
              <w:rPr>
                <w:rFonts w:ascii="Calibri"/>
                <w:spacing w:val="-7"/>
                <w:sz w:val="20"/>
              </w:rPr>
              <w:t xml:space="preserve"> </w:t>
            </w:r>
            <w:r w:rsidR="001511E3">
              <w:rPr>
                <w:rFonts w:ascii="Calibri"/>
                <w:spacing w:val="-1"/>
                <w:sz w:val="20"/>
              </w:rPr>
              <w:t>performing</w:t>
            </w:r>
            <w:r w:rsidR="001511E3">
              <w:rPr>
                <w:rFonts w:ascii="Calibri"/>
                <w:spacing w:val="-7"/>
                <w:sz w:val="20"/>
              </w:rPr>
              <w:t xml:space="preserve"> </w:t>
            </w:r>
            <w:r w:rsidR="001511E3">
              <w:rPr>
                <w:rFonts w:ascii="Calibri"/>
                <w:spacing w:val="-1"/>
                <w:sz w:val="20"/>
              </w:rPr>
              <w:t>technical</w:t>
            </w:r>
            <w:r w:rsidR="001511E3">
              <w:rPr>
                <w:rFonts w:ascii="Calibri"/>
                <w:spacing w:val="-7"/>
                <w:sz w:val="20"/>
              </w:rPr>
              <w:t xml:space="preserve"> </w:t>
            </w:r>
            <w:r w:rsidR="001511E3">
              <w:rPr>
                <w:rFonts w:ascii="Calibri"/>
                <w:sz w:val="20"/>
              </w:rPr>
              <w:t>checks</w:t>
            </w:r>
            <w:r w:rsidR="001511E3">
              <w:rPr>
                <w:rFonts w:ascii="Calibri"/>
                <w:spacing w:val="-8"/>
                <w:sz w:val="20"/>
              </w:rPr>
              <w:t xml:space="preserve"> </w:t>
            </w:r>
            <w:r w:rsidR="001511E3">
              <w:rPr>
                <w:rFonts w:ascii="Calibri"/>
                <w:sz w:val="20"/>
              </w:rPr>
              <w:t>and</w:t>
            </w:r>
            <w:r w:rsidR="001511E3">
              <w:rPr>
                <w:rFonts w:ascii="Calibri"/>
                <w:spacing w:val="-8"/>
                <w:sz w:val="20"/>
              </w:rPr>
              <w:t xml:space="preserve"> </w:t>
            </w:r>
            <w:r w:rsidR="001511E3">
              <w:rPr>
                <w:rFonts w:ascii="Calibri"/>
                <w:spacing w:val="-1"/>
                <w:sz w:val="20"/>
              </w:rPr>
              <w:t>performing</w:t>
            </w:r>
            <w:r w:rsidR="001511E3">
              <w:rPr>
                <w:rFonts w:ascii="Calibri"/>
                <w:spacing w:val="-7"/>
                <w:sz w:val="20"/>
              </w:rPr>
              <w:t xml:space="preserve"> </w:t>
            </w:r>
            <w:r w:rsidR="001511E3">
              <w:rPr>
                <w:rFonts w:ascii="Calibri"/>
                <w:spacing w:val="-1"/>
                <w:sz w:val="20"/>
              </w:rPr>
              <w:t>contact</w:t>
            </w:r>
            <w:r w:rsidR="001511E3">
              <w:rPr>
                <w:rFonts w:ascii="Calibri"/>
                <w:spacing w:val="65"/>
                <w:w w:val="99"/>
                <w:sz w:val="20"/>
              </w:rPr>
              <w:t xml:space="preserve"> </w:t>
            </w:r>
            <w:r w:rsidR="001511E3">
              <w:rPr>
                <w:rFonts w:ascii="Calibri"/>
                <w:spacing w:val="-1"/>
                <w:sz w:val="20"/>
              </w:rPr>
              <w:t>confirmations.</w:t>
            </w:r>
            <w:r w:rsidR="001511E3">
              <w:rPr>
                <w:rFonts w:ascii="Calibri"/>
                <w:spacing w:val="-6"/>
                <w:sz w:val="20"/>
              </w:rPr>
              <w:t xml:space="preserve"> </w:t>
            </w:r>
            <w:r w:rsidRPr="004C60CB">
              <w:rPr>
                <w:rFonts w:ascii="Calibri"/>
                <w:spacing w:val="-5"/>
                <w:sz w:val="20"/>
              </w:rPr>
              <w:t>IANA Functions Operator</w:t>
            </w:r>
            <w:r>
              <w:rPr>
                <w:rFonts w:ascii="Calibri"/>
                <w:b/>
                <w:spacing w:val="-5"/>
                <w:sz w:val="20"/>
              </w:rPr>
              <w:t xml:space="preserve"> </w:t>
            </w:r>
            <w:r w:rsidR="001511E3">
              <w:rPr>
                <w:rFonts w:ascii="Calibri"/>
                <w:spacing w:val="-1"/>
                <w:sz w:val="20"/>
              </w:rPr>
              <w:t>takes</w:t>
            </w:r>
            <w:r w:rsidR="001511E3">
              <w:rPr>
                <w:rFonts w:ascii="Calibri"/>
                <w:spacing w:val="-4"/>
                <w:sz w:val="20"/>
              </w:rPr>
              <w:t xml:space="preserve"> </w:t>
            </w:r>
            <w:r w:rsidR="001511E3">
              <w:rPr>
                <w:rFonts w:ascii="Calibri"/>
                <w:spacing w:val="-1"/>
                <w:sz w:val="20"/>
              </w:rPr>
              <w:t>steps</w:t>
            </w:r>
            <w:r w:rsidR="001511E3">
              <w:rPr>
                <w:rFonts w:ascii="Calibri"/>
                <w:spacing w:val="-7"/>
                <w:sz w:val="20"/>
              </w:rPr>
              <w:t xml:space="preserve"> </w:t>
            </w:r>
            <w:r w:rsidR="001511E3">
              <w:rPr>
                <w:rFonts w:ascii="Calibri"/>
                <w:sz w:val="20"/>
              </w:rPr>
              <w:t>to</w:t>
            </w:r>
            <w:r w:rsidR="001511E3">
              <w:rPr>
                <w:rFonts w:ascii="Calibri"/>
                <w:spacing w:val="-5"/>
                <w:sz w:val="20"/>
              </w:rPr>
              <w:t xml:space="preserve"> </w:t>
            </w:r>
            <w:r w:rsidR="001511E3">
              <w:rPr>
                <w:rFonts w:ascii="Calibri"/>
                <w:spacing w:val="-1"/>
                <w:sz w:val="20"/>
              </w:rPr>
              <w:t>conduct</w:t>
            </w:r>
            <w:r w:rsidR="001511E3">
              <w:rPr>
                <w:rFonts w:ascii="Calibri"/>
                <w:spacing w:val="-6"/>
                <w:sz w:val="20"/>
              </w:rPr>
              <w:t xml:space="preserve"> </w:t>
            </w:r>
            <w:r w:rsidR="001511E3">
              <w:rPr>
                <w:rFonts w:ascii="Calibri"/>
                <w:spacing w:val="-1"/>
                <w:sz w:val="20"/>
              </w:rPr>
              <w:t>these</w:t>
            </w:r>
            <w:r w:rsidR="001511E3">
              <w:rPr>
                <w:rFonts w:ascii="Calibri"/>
                <w:spacing w:val="-6"/>
                <w:sz w:val="20"/>
              </w:rPr>
              <w:t xml:space="preserve"> </w:t>
            </w:r>
            <w:r w:rsidR="001511E3">
              <w:rPr>
                <w:rFonts w:ascii="Calibri"/>
                <w:spacing w:val="1"/>
                <w:sz w:val="20"/>
              </w:rPr>
              <w:t>as</w:t>
            </w:r>
            <w:r w:rsidR="001511E3">
              <w:rPr>
                <w:rFonts w:ascii="Calibri"/>
                <w:spacing w:val="-6"/>
                <w:sz w:val="20"/>
              </w:rPr>
              <w:t xml:space="preserve"> </w:t>
            </w:r>
            <w:r w:rsidR="001511E3">
              <w:rPr>
                <w:rFonts w:ascii="Calibri"/>
                <w:spacing w:val="-1"/>
                <w:sz w:val="20"/>
              </w:rPr>
              <w:t>quickly</w:t>
            </w:r>
            <w:r w:rsidR="001511E3">
              <w:rPr>
                <w:rFonts w:ascii="Calibri"/>
                <w:spacing w:val="-6"/>
                <w:sz w:val="20"/>
              </w:rPr>
              <w:t xml:space="preserve"> </w:t>
            </w:r>
            <w:r w:rsidR="001511E3">
              <w:rPr>
                <w:rFonts w:ascii="Calibri"/>
                <w:sz w:val="20"/>
              </w:rPr>
              <w:t>as</w:t>
            </w:r>
            <w:r w:rsidR="001511E3">
              <w:rPr>
                <w:rFonts w:ascii="Calibri"/>
                <w:spacing w:val="-6"/>
                <w:sz w:val="20"/>
              </w:rPr>
              <w:t xml:space="preserve"> </w:t>
            </w:r>
            <w:r w:rsidR="001511E3">
              <w:rPr>
                <w:rFonts w:ascii="Calibri"/>
                <w:spacing w:val="-1"/>
                <w:sz w:val="20"/>
              </w:rPr>
              <w:t>possible.</w:t>
            </w:r>
          </w:p>
        </w:tc>
      </w:tr>
      <w:tr w:rsidR="001511E3" w14:paraId="1693F1A8" w14:textId="77777777" w:rsidTr="00720644">
        <w:trPr>
          <w:trHeight w:hRule="exact" w:val="298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00153B"/>
          </w:tcPr>
          <w:p w14:paraId="18058068" w14:textId="77777777" w:rsidR="001511E3" w:rsidRDefault="001511E3" w:rsidP="00311C78">
            <w:pPr>
              <w:pStyle w:val="TableParagraph"/>
              <w:spacing w:line="360" w:lineRule="auto"/>
              <w:ind w:right="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</w:rPr>
              <w:t>13</w:t>
            </w:r>
          </w:p>
        </w:tc>
        <w:tc>
          <w:tcPr>
            <w:tcW w:w="808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00153B"/>
          </w:tcPr>
          <w:p w14:paraId="261BE103" w14:textId="299D2516" w:rsidR="001511E3" w:rsidRPr="00E50C0A" w:rsidRDefault="001511E3" w:rsidP="002707B3">
            <w:pPr>
              <w:pStyle w:val="TableParagraph"/>
              <w:spacing w:line="360" w:lineRule="auto"/>
              <w:ind w:left="250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G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IVE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HEADS UP TO</w:t>
            </w:r>
            <w:r w:rsidRPr="00F43C27">
              <w:rPr>
                <w:rFonts w:ascii="Calibri"/>
                <w:b/>
                <w:color w:val="FFFFFF"/>
                <w:spacing w:val="-1"/>
                <w:sz w:val="18"/>
              </w:rPr>
              <w:t xml:space="preserve"> </w:t>
            </w:r>
            <w:r w:rsidR="00E50C0A">
              <w:rPr>
                <w:rFonts w:ascii="Calibri"/>
                <w:b/>
                <w:color w:val="FFFFFF"/>
                <w:spacing w:val="-1"/>
                <w:sz w:val="18"/>
              </w:rPr>
              <w:t>Root Zone Maintainer</w:t>
            </w:r>
          </w:p>
        </w:tc>
      </w:tr>
      <w:tr w:rsidR="001511E3" w14:paraId="405E9873" w14:textId="77777777" w:rsidTr="00844173">
        <w:trPr>
          <w:trHeight w:hRule="exact" w:val="1128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2C3"/>
          </w:tcPr>
          <w:p w14:paraId="44AA6B09" w14:textId="77777777" w:rsidR="001511E3" w:rsidRDefault="001511E3" w:rsidP="00311C78">
            <w:pPr>
              <w:pStyle w:val="TableParagraph"/>
              <w:spacing w:line="36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58D90A2A" w14:textId="77777777" w:rsidR="001511E3" w:rsidRDefault="001511E3" w:rsidP="00311C78">
            <w:pPr>
              <w:pStyle w:val="TableParagraph"/>
              <w:spacing w:line="360" w:lineRule="auto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Description</w:t>
            </w:r>
          </w:p>
        </w:tc>
        <w:tc>
          <w:tcPr>
            <w:tcW w:w="8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2C3"/>
          </w:tcPr>
          <w:p w14:paraId="1967DB8E" w14:textId="6B25517F" w:rsidR="001511E3" w:rsidRDefault="00E50C0A" w:rsidP="002707B3">
            <w:pPr>
              <w:pStyle w:val="TableParagraph"/>
              <w:spacing w:line="360" w:lineRule="auto"/>
              <w:ind w:left="102" w:right="301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844173">
              <w:rPr>
                <w:rFonts w:ascii="Calibri"/>
                <w:spacing w:val="-5"/>
                <w:sz w:val="20"/>
              </w:rPr>
              <w:t>IANA Functions Operator</w:t>
            </w:r>
            <w:r>
              <w:rPr>
                <w:rFonts w:ascii="Calibri"/>
                <w:b/>
                <w:spacing w:val="-5"/>
                <w:sz w:val="20"/>
              </w:rPr>
              <w:t xml:space="preserve"> </w:t>
            </w:r>
            <w:r w:rsidR="001511E3">
              <w:rPr>
                <w:rFonts w:ascii="Calibri"/>
                <w:sz w:val="20"/>
              </w:rPr>
              <w:t>takes</w:t>
            </w:r>
            <w:r w:rsidR="001511E3">
              <w:rPr>
                <w:rFonts w:ascii="Calibri"/>
                <w:spacing w:val="-5"/>
                <w:sz w:val="20"/>
              </w:rPr>
              <w:t xml:space="preserve"> </w:t>
            </w:r>
            <w:r w:rsidR="001511E3">
              <w:rPr>
                <w:rFonts w:ascii="Calibri"/>
                <w:sz w:val="20"/>
              </w:rPr>
              <w:t>all</w:t>
            </w:r>
            <w:r w:rsidR="001511E3">
              <w:rPr>
                <w:rFonts w:ascii="Calibri"/>
                <w:spacing w:val="-3"/>
                <w:sz w:val="20"/>
              </w:rPr>
              <w:t xml:space="preserve"> </w:t>
            </w:r>
            <w:r w:rsidR="001511E3">
              <w:rPr>
                <w:rFonts w:ascii="Calibri"/>
                <w:spacing w:val="-1"/>
                <w:sz w:val="20"/>
              </w:rPr>
              <w:t>available</w:t>
            </w:r>
            <w:r w:rsidR="001511E3">
              <w:rPr>
                <w:rFonts w:ascii="Calibri"/>
                <w:spacing w:val="-4"/>
                <w:sz w:val="20"/>
              </w:rPr>
              <w:t xml:space="preserve"> </w:t>
            </w:r>
            <w:r w:rsidR="001511E3">
              <w:rPr>
                <w:rFonts w:ascii="Calibri"/>
                <w:sz w:val="20"/>
              </w:rPr>
              <w:t>steps</w:t>
            </w:r>
            <w:r w:rsidR="001511E3">
              <w:rPr>
                <w:rFonts w:ascii="Calibri"/>
                <w:spacing w:val="-6"/>
                <w:sz w:val="20"/>
              </w:rPr>
              <w:t xml:space="preserve"> </w:t>
            </w:r>
            <w:r w:rsidR="001511E3">
              <w:rPr>
                <w:rFonts w:ascii="Calibri"/>
                <w:sz w:val="20"/>
              </w:rPr>
              <w:t>to</w:t>
            </w:r>
            <w:r w:rsidR="001511E3">
              <w:rPr>
                <w:rFonts w:ascii="Calibri"/>
                <w:spacing w:val="-3"/>
                <w:sz w:val="20"/>
              </w:rPr>
              <w:t xml:space="preserve"> </w:t>
            </w:r>
            <w:r w:rsidR="001511E3">
              <w:rPr>
                <w:rFonts w:ascii="Calibri"/>
                <w:spacing w:val="-1"/>
                <w:sz w:val="20"/>
              </w:rPr>
              <w:t>inform</w:t>
            </w:r>
            <w:r w:rsidR="001511E3">
              <w:rPr>
                <w:rFonts w:ascii="Calibri"/>
                <w:spacing w:val="-5"/>
                <w:sz w:val="20"/>
              </w:rPr>
              <w:t xml:space="preserve"> </w:t>
            </w:r>
            <w:r w:rsidR="001511E3">
              <w:rPr>
                <w:rFonts w:ascii="Calibri"/>
                <w:spacing w:val="-1"/>
                <w:sz w:val="20"/>
              </w:rPr>
              <w:t>personnel</w:t>
            </w:r>
            <w:r w:rsidR="001511E3">
              <w:rPr>
                <w:rFonts w:ascii="Calibri"/>
                <w:spacing w:val="-3"/>
                <w:sz w:val="20"/>
              </w:rPr>
              <w:t xml:space="preserve"> </w:t>
            </w:r>
            <w:r w:rsidR="001511E3">
              <w:rPr>
                <w:rFonts w:ascii="Calibri"/>
                <w:sz w:val="20"/>
              </w:rPr>
              <w:t>at</w:t>
            </w:r>
            <w:r w:rsidR="001511E3"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2"/>
                <w:sz w:val="20"/>
              </w:rPr>
              <w:t xml:space="preserve">the Root Zone Maintainer </w:t>
            </w:r>
            <w:r w:rsidR="001511E3">
              <w:rPr>
                <w:rFonts w:ascii="Calibri"/>
                <w:sz w:val="20"/>
              </w:rPr>
              <w:t>that</w:t>
            </w:r>
            <w:r w:rsidR="001511E3">
              <w:rPr>
                <w:rFonts w:ascii="Calibri"/>
                <w:spacing w:val="-4"/>
                <w:sz w:val="20"/>
              </w:rPr>
              <w:t xml:space="preserve"> </w:t>
            </w:r>
            <w:r w:rsidR="001511E3">
              <w:rPr>
                <w:rFonts w:ascii="Calibri"/>
                <w:spacing w:val="-1"/>
                <w:sz w:val="20"/>
              </w:rPr>
              <w:t>there</w:t>
            </w:r>
            <w:r w:rsidR="001511E3">
              <w:rPr>
                <w:rFonts w:ascii="Calibri"/>
                <w:spacing w:val="-5"/>
                <w:sz w:val="20"/>
              </w:rPr>
              <w:t xml:space="preserve"> </w:t>
            </w:r>
            <w:r w:rsidR="001511E3">
              <w:rPr>
                <w:rFonts w:ascii="Calibri"/>
                <w:sz w:val="20"/>
              </w:rPr>
              <w:t>is</w:t>
            </w:r>
            <w:r w:rsidR="001511E3">
              <w:rPr>
                <w:rFonts w:ascii="Calibri"/>
                <w:spacing w:val="-4"/>
                <w:sz w:val="20"/>
              </w:rPr>
              <w:t xml:space="preserve"> </w:t>
            </w:r>
            <w:r w:rsidR="001511E3">
              <w:rPr>
                <w:rFonts w:ascii="Calibri"/>
                <w:sz w:val="20"/>
              </w:rPr>
              <w:t>an</w:t>
            </w:r>
            <w:r w:rsidR="001511E3">
              <w:rPr>
                <w:rFonts w:ascii="Calibri"/>
                <w:spacing w:val="-4"/>
                <w:sz w:val="20"/>
              </w:rPr>
              <w:t xml:space="preserve"> </w:t>
            </w:r>
            <w:r w:rsidR="001511E3">
              <w:rPr>
                <w:rFonts w:ascii="Calibri"/>
                <w:spacing w:val="-1"/>
                <w:sz w:val="20"/>
              </w:rPr>
              <w:t>active</w:t>
            </w:r>
            <w:r w:rsidR="001511E3">
              <w:rPr>
                <w:rFonts w:ascii="Calibri"/>
                <w:spacing w:val="69"/>
                <w:w w:val="99"/>
                <w:sz w:val="20"/>
              </w:rPr>
              <w:t xml:space="preserve"> </w:t>
            </w:r>
            <w:r w:rsidR="001511E3">
              <w:rPr>
                <w:rFonts w:ascii="Calibri"/>
                <w:spacing w:val="-1"/>
                <w:sz w:val="20"/>
              </w:rPr>
              <w:t>emergency</w:t>
            </w:r>
            <w:r w:rsidR="001511E3">
              <w:rPr>
                <w:rFonts w:ascii="Calibri"/>
                <w:spacing w:val="-4"/>
                <w:sz w:val="20"/>
              </w:rPr>
              <w:t xml:space="preserve"> </w:t>
            </w:r>
            <w:r w:rsidR="001511E3">
              <w:rPr>
                <w:rFonts w:ascii="Calibri"/>
                <w:spacing w:val="-1"/>
                <w:sz w:val="20"/>
              </w:rPr>
              <w:t>change</w:t>
            </w:r>
            <w:r w:rsidR="001511E3">
              <w:rPr>
                <w:rFonts w:ascii="Calibri"/>
                <w:spacing w:val="-6"/>
                <w:sz w:val="20"/>
              </w:rPr>
              <w:t xml:space="preserve"> </w:t>
            </w:r>
            <w:r w:rsidR="001511E3">
              <w:rPr>
                <w:rFonts w:ascii="Calibri"/>
                <w:spacing w:val="-1"/>
                <w:sz w:val="20"/>
              </w:rPr>
              <w:t>request</w:t>
            </w:r>
            <w:r w:rsidR="001511E3">
              <w:rPr>
                <w:rFonts w:ascii="Calibri"/>
                <w:spacing w:val="-5"/>
                <w:sz w:val="20"/>
              </w:rPr>
              <w:t xml:space="preserve"> </w:t>
            </w:r>
            <w:r w:rsidR="001511E3">
              <w:rPr>
                <w:rFonts w:ascii="Calibri"/>
                <w:sz w:val="20"/>
              </w:rPr>
              <w:t>being</w:t>
            </w:r>
            <w:r w:rsidR="001511E3">
              <w:rPr>
                <w:rFonts w:ascii="Calibri"/>
                <w:spacing w:val="-5"/>
                <w:sz w:val="20"/>
              </w:rPr>
              <w:t xml:space="preserve"> </w:t>
            </w:r>
            <w:r w:rsidR="001511E3">
              <w:rPr>
                <w:rFonts w:ascii="Calibri"/>
                <w:spacing w:val="-1"/>
                <w:sz w:val="20"/>
              </w:rPr>
              <w:t>conducted,</w:t>
            </w:r>
            <w:r w:rsidR="001511E3">
              <w:rPr>
                <w:rFonts w:ascii="Calibri"/>
                <w:spacing w:val="-4"/>
                <w:sz w:val="20"/>
              </w:rPr>
              <w:t xml:space="preserve"> </w:t>
            </w:r>
            <w:r w:rsidR="001511E3">
              <w:rPr>
                <w:rFonts w:ascii="Calibri"/>
                <w:sz w:val="20"/>
              </w:rPr>
              <w:t>and</w:t>
            </w:r>
            <w:r w:rsidR="001511E3">
              <w:rPr>
                <w:rFonts w:ascii="Calibri"/>
                <w:spacing w:val="-5"/>
                <w:sz w:val="20"/>
              </w:rPr>
              <w:t xml:space="preserve"> </w:t>
            </w:r>
            <w:r w:rsidR="001511E3">
              <w:rPr>
                <w:rFonts w:ascii="Calibri"/>
                <w:spacing w:val="-1"/>
                <w:sz w:val="20"/>
              </w:rPr>
              <w:t>encourages</w:t>
            </w:r>
            <w:r w:rsidR="001511E3">
              <w:rPr>
                <w:rFonts w:ascii="Calibri"/>
                <w:spacing w:val="-5"/>
                <w:sz w:val="20"/>
              </w:rPr>
              <w:t xml:space="preserve"> </w:t>
            </w:r>
            <w:r w:rsidRPr="00844173">
              <w:rPr>
                <w:rFonts w:ascii="Calibri"/>
                <w:spacing w:val="-4"/>
                <w:sz w:val="20"/>
              </w:rPr>
              <w:t>the Root Zone Maintainer</w:t>
            </w:r>
            <w:r>
              <w:rPr>
                <w:rFonts w:ascii="Calibri"/>
                <w:b/>
                <w:spacing w:val="-4"/>
                <w:sz w:val="20"/>
              </w:rPr>
              <w:t xml:space="preserve"> </w:t>
            </w:r>
            <w:r w:rsidR="001511E3">
              <w:rPr>
                <w:rFonts w:ascii="Calibri"/>
                <w:sz w:val="20"/>
              </w:rPr>
              <w:t>to</w:t>
            </w:r>
            <w:r w:rsidR="001511E3">
              <w:rPr>
                <w:rFonts w:ascii="Calibri"/>
                <w:spacing w:val="-5"/>
                <w:sz w:val="20"/>
              </w:rPr>
              <w:t xml:space="preserve"> </w:t>
            </w:r>
            <w:r w:rsidR="001511E3">
              <w:rPr>
                <w:rFonts w:ascii="Calibri"/>
                <w:spacing w:val="-1"/>
                <w:sz w:val="20"/>
              </w:rPr>
              <w:t>process</w:t>
            </w:r>
            <w:r w:rsidR="001511E3">
              <w:rPr>
                <w:rFonts w:ascii="Calibri"/>
                <w:spacing w:val="-5"/>
                <w:sz w:val="20"/>
              </w:rPr>
              <w:t xml:space="preserve"> </w:t>
            </w:r>
            <w:r w:rsidR="001511E3">
              <w:rPr>
                <w:rFonts w:ascii="Calibri"/>
                <w:sz w:val="20"/>
              </w:rPr>
              <w:t>the</w:t>
            </w:r>
            <w:r w:rsidR="001511E3">
              <w:rPr>
                <w:rFonts w:ascii="Calibri"/>
                <w:spacing w:val="67"/>
                <w:w w:val="99"/>
                <w:sz w:val="20"/>
              </w:rPr>
              <w:t xml:space="preserve"> </w:t>
            </w:r>
            <w:r w:rsidR="001511E3">
              <w:rPr>
                <w:rFonts w:ascii="Calibri"/>
                <w:spacing w:val="-1"/>
                <w:sz w:val="20"/>
              </w:rPr>
              <w:t>request</w:t>
            </w:r>
            <w:r w:rsidR="001511E3">
              <w:rPr>
                <w:rFonts w:ascii="Calibri"/>
                <w:spacing w:val="-6"/>
                <w:sz w:val="20"/>
              </w:rPr>
              <w:t xml:space="preserve"> </w:t>
            </w:r>
            <w:r w:rsidR="001511E3">
              <w:rPr>
                <w:rFonts w:ascii="Calibri"/>
                <w:sz w:val="20"/>
              </w:rPr>
              <w:t>as</w:t>
            </w:r>
            <w:r w:rsidR="001511E3">
              <w:rPr>
                <w:rFonts w:ascii="Calibri"/>
                <w:spacing w:val="-7"/>
                <w:sz w:val="20"/>
              </w:rPr>
              <w:t xml:space="preserve"> </w:t>
            </w:r>
            <w:r w:rsidR="001511E3">
              <w:rPr>
                <w:rFonts w:ascii="Calibri"/>
                <w:spacing w:val="-1"/>
                <w:sz w:val="20"/>
              </w:rPr>
              <w:t>quickly</w:t>
            </w:r>
            <w:r w:rsidR="001511E3">
              <w:rPr>
                <w:rFonts w:ascii="Calibri"/>
                <w:spacing w:val="-5"/>
                <w:sz w:val="20"/>
              </w:rPr>
              <w:t xml:space="preserve"> </w:t>
            </w:r>
            <w:r w:rsidR="001511E3">
              <w:rPr>
                <w:rFonts w:ascii="Calibri"/>
                <w:sz w:val="20"/>
              </w:rPr>
              <w:t>as</w:t>
            </w:r>
            <w:r w:rsidR="001511E3">
              <w:rPr>
                <w:rFonts w:ascii="Calibri"/>
                <w:spacing w:val="-7"/>
                <w:sz w:val="20"/>
              </w:rPr>
              <w:t xml:space="preserve"> </w:t>
            </w:r>
            <w:r w:rsidR="001511E3">
              <w:rPr>
                <w:rFonts w:ascii="Calibri"/>
                <w:spacing w:val="-1"/>
                <w:sz w:val="20"/>
              </w:rPr>
              <w:t>possible.</w:t>
            </w:r>
          </w:p>
        </w:tc>
      </w:tr>
      <w:tr w:rsidR="001511E3" w14:paraId="784E94D7" w14:textId="77777777" w:rsidTr="00720644">
        <w:trPr>
          <w:trHeight w:hRule="exact" w:val="299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00153B"/>
          </w:tcPr>
          <w:p w14:paraId="080B40A8" w14:textId="77777777" w:rsidR="001511E3" w:rsidRDefault="001511E3" w:rsidP="00311C78">
            <w:pPr>
              <w:pStyle w:val="TableParagraph"/>
              <w:spacing w:line="360" w:lineRule="auto"/>
              <w:ind w:right="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</w:rPr>
              <w:t>14</w:t>
            </w:r>
          </w:p>
        </w:tc>
        <w:tc>
          <w:tcPr>
            <w:tcW w:w="808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00153B"/>
          </w:tcPr>
          <w:p w14:paraId="32BC2E72" w14:textId="77777777" w:rsidR="001511E3" w:rsidRDefault="001511E3" w:rsidP="00311C78">
            <w:pPr>
              <w:pStyle w:val="TableParagraph"/>
              <w:spacing w:line="360" w:lineRule="auto"/>
              <w:ind w:left="112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</w:rPr>
              <w:t>A</w:t>
            </w:r>
            <w:r>
              <w:rPr>
                <w:rFonts w:ascii="Calibri"/>
                <w:b/>
                <w:color w:val="FFFFFF"/>
                <w:sz w:val="18"/>
              </w:rPr>
              <w:t>CT</w:t>
            </w:r>
            <w:r>
              <w:rPr>
                <w:rFonts w:ascii="Calibri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ACCORDING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TO</w:t>
            </w:r>
            <w:r>
              <w:rPr>
                <w:rFonts w:ascii="Calibri"/>
                <w:b/>
                <w:color w:val="FFFFFF"/>
                <w:spacing w:val="1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</w:rPr>
              <w:t>R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 xml:space="preserve">OOT </w:t>
            </w:r>
            <w:r>
              <w:rPr>
                <w:rFonts w:ascii="Calibri"/>
                <w:b/>
                <w:color w:val="FFFFFF"/>
                <w:spacing w:val="-1"/>
              </w:rPr>
              <w:t>Z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ONE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CHANGE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REQUEST PROCESS EXPEDITIOUSLY</w:t>
            </w:r>
          </w:p>
        </w:tc>
      </w:tr>
      <w:tr w:rsidR="001511E3" w14:paraId="20576BB8" w14:textId="77777777" w:rsidTr="00844173">
        <w:trPr>
          <w:trHeight w:hRule="exact" w:val="1038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B0FC9B" w14:textId="77777777" w:rsidR="001511E3" w:rsidRDefault="001511E3" w:rsidP="00311C78">
            <w:pPr>
              <w:pStyle w:val="TableParagraph"/>
              <w:spacing w:line="36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15D7B3EE" w14:textId="77777777" w:rsidR="001511E3" w:rsidRDefault="001511E3" w:rsidP="00311C78">
            <w:pPr>
              <w:pStyle w:val="TableParagraph"/>
              <w:spacing w:line="360" w:lineRule="auto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Description</w:t>
            </w:r>
          </w:p>
        </w:tc>
        <w:tc>
          <w:tcPr>
            <w:tcW w:w="8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1E816A" w14:textId="05F15616" w:rsidR="001511E3" w:rsidRDefault="00E50C0A" w:rsidP="002707B3">
            <w:pPr>
              <w:pStyle w:val="TableParagraph"/>
              <w:spacing w:line="360" w:lineRule="auto"/>
              <w:ind w:left="102" w:right="190"/>
              <w:rPr>
                <w:rFonts w:ascii="Calibri" w:eastAsia="Calibri" w:hAnsi="Calibri" w:cs="Calibri"/>
                <w:sz w:val="20"/>
                <w:szCs w:val="20"/>
              </w:rPr>
            </w:pPr>
            <w:r w:rsidRPr="00844173">
              <w:rPr>
                <w:rFonts w:ascii="Calibri"/>
                <w:spacing w:val="-5"/>
                <w:sz w:val="20"/>
              </w:rPr>
              <w:t>IANA Functions Operator</w:t>
            </w:r>
            <w:r>
              <w:rPr>
                <w:rFonts w:ascii="Calibri"/>
                <w:b/>
                <w:spacing w:val="-5"/>
                <w:sz w:val="20"/>
              </w:rPr>
              <w:t xml:space="preserve"> </w:t>
            </w:r>
            <w:r w:rsidR="001511E3">
              <w:rPr>
                <w:rFonts w:ascii="Calibri"/>
                <w:spacing w:val="-1"/>
                <w:sz w:val="20"/>
              </w:rPr>
              <w:t>executes</w:t>
            </w:r>
            <w:r w:rsidR="001511E3">
              <w:rPr>
                <w:rFonts w:ascii="Calibri"/>
                <w:spacing w:val="-6"/>
                <w:sz w:val="20"/>
              </w:rPr>
              <w:t xml:space="preserve"> </w:t>
            </w:r>
            <w:r w:rsidR="001511E3">
              <w:rPr>
                <w:rFonts w:ascii="Calibri"/>
                <w:sz w:val="20"/>
              </w:rPr>
              <w:t>the</w:t>
            </w:r>
            <w:r w:rsidR="001511E3">
              <w:rPr>
                <w:rFonts w:ascii="Calibri"/>
                <w:spacing w:val="-6"/>
                <w:sz w:val="20"/>
              </w:rPr>
              <w:t xml:space="preserve"> </w:t>
            </w:r>
            <w:r w:rsidR="001511E3">
              <w:rPr>
                <w:rFonts w:ascii="Calibri"/>
                <w:sz w:val="20"/>
              </w:rPr>
              <w:t>root</w:t>
            </w:r>
            <w:r w:rsidR="001511E3">
              <w:rPr>
                <w:rFonts w:ascii="Calibri"/>
                <w:spacing w:val="-5"/>
                <w:sz w:val="20"/>
              </w:rPr>
              <w:t xml:space="preserve"> </w:t>
            </w:r>
            <w:r w:rsidR="001511E3">
              <w:rPr>
                <w:rFonts w:ascii="Calibri"/>
                <w:sz w:val="20"/>
              </w:rPr>
              <w:t>zone</w:t>
            </w:r>
            <w:r w:rsidR="001511E3">
              <w:rPr>
                <w:rFonts w:ascii="Calibri"/>
                <w:spacing w:val="-5"/>
                <w:sz w:val="20"/>
              </w:rPr>
              <w:t xml:space="preserve"> </w:t>
            </w:r>
            <w:r w:rsidR="001511E3">
              <w:rPr>
                <w:rFonts w:ascii="Calibri"/>
                <w:spacing w:val="-1"/>
                <w:sz w:val="20"/>
              </w:rPr>
              <w:t>change</w:t>
            </w:r>
            <w:r w:rsidR="001511E3">
              <w:rPr>
                <w:rFonts w:ascii="Calibri"/>
                <w:spacing w:val="-6"/>
                <w:sz w:val="20"/>
              </w:rPr>
              <w:t xml:space="preserve"> </w:t>
            </w:r>
            <w:r w:rsidR="001511E3">
              <w:rPr>
                <w:rFonts w:ascii="Calibri"/>
                <w:spacing w:val="-1"/>
                <w:sz w:val="20"/>
              </w:rPr>
              <w:t>request</w:t>
            </w:r>
            <w:r w:rsidR="001511E3">
              <w:rPr>
                <w:rFonts w:ascii="Calibri"/>
                <w:spacing w:val="-5"/>
                <w:sz w:val="20"/>
              </w:rPr>
              <w:t xml:space="preserve"> </w:t>
            </w:r>
            <w:r w:rsidR="001511E3">
              <w:rPr>
                <w:rFonts w:ascii="Calibri"/>
                <w:spacing w:val="1"/>
                <w:sz w:val="20"/>
              </w:rPr>
              <w:t>as</w:t>
            </w:r>
            <w:r w:rsidR="001511E3">
              <w:rPr>
                <w:rFonts w:ascii="Calibri"/>
                <w:spacing w:val="-6"/>
                <w:sz w:val="20"/>
              </w:rPr>
              <w:t xml:space="preserve"> </w:t>
            </w:r>
            <w:r w:rsidR="001511E3">
              <w:rPr>
                <w:rFonts w:ascii="Calibri"/>
                <w:spacing w:val="-1"/>
                <w:sz w:val="20"/>
              </w:rPr>
              <w:t>quickly</w:t>
            </w:r>
            <w:r w:rsidR="001511E3">
              <w:rPr>
                <w:rFonts w:ascii="Calibri"/>
                <w:spacing w:val="-5"/>
                <w:sz w:val="20"/>
              </w:rPr>
              <w:t xml:space="preserve"> </w:t>
            </w:r>
            <w:r w:rsidR="001511E3">
              <w:rPr>
                <w:rFonts w:ascii="Calibri"/>
                <w:sz w:val="20"/>
              </w:rPr>
              <w:t>as</w:t>
            </w:r>
            <w:r w:rsidR="001511E3">
              <w:rPr>
                <w:rFonts w:ascii="Calibri"/>
                <w:spacing w:val="-6"/>
                <w:sz w:val="20"/>
              </w:rPr>
              <w:t xml:space="preserve"> </w:t>
            </w:r>
            <w:r w:rsidR="001511E3">
              <w:rPr>
                <w:rFonts w:ascii="Calibri"/>
                <w:spacing w:val="-1"/>
                <w:sz w:val="20"/>
              </w:rPr>
              <w:t>possible</w:t>
            </w:r>
            <w:r w:rsidR="001511E3">
              <w:rPr>
                <w:rFonts w:ascii="Calibri"/>
                <w:spacing w:val="-6"/>
                <w:sz w:val="20"/>
              </w:rPr>
              <w:t xml:space="preserve"> </w:t>
            </w:r>
            <w:r w:rsidR="001511E3">
              <w:rPr>
                <w:rFonts w:ascii="Calibri"/>
                <w:sz w:val="20"/>
              </w:rPr>
              <w:t>according</w:t>
            </w:r>
            <w:r w:rsidR="001511E3">
              <w:rPr>
                <w:rFonts w:ascii="Calibri"/>
                <w:spacing w:val="-5"/>
                <w:sz w:val="20"/>
              </w:rPr>
              <w:t xml:space="preserve"> </w:t>
            </w:r>
            <w:r w:rsidR="001511E3">
              <w:rPr>
                <w:rFonts w:ascii="Calibri"/>
                <w:sz w:val="20"/>
              </w:rPr>
              <w:t>to</w:t>
            </w:r>
            <w:r w:rsidR="001511E3">
              <w:rPr>
                <w:rFonts w:ascii="Calibri"/>
                <w:spacing w:val="-5"/>
                <w:sz w:val="20"/>
              </w:rPr>
              <w:t xml:space="preserve"> </w:t>
            </w:r>
            <w:r w:rsidR="001511E3">
              <w:rPr>
                <w:rFonts w:ascii="Calibri"/>
                <w:sz w:val="20"/>
              </w:rPr>
              <w:t>all</w:t>
            </w:r>
            <w:r w:rsidR="001511E3">
              <w:rPr>
                <w:rFonts w:ascii="Calibri"/>
                <w:spacing w:val="-5"/>
                <w:sz w:val="20"/>
              </w:rPr>
              <w:t xml:space="preserve"> </w:t>
            </w:r>
            <w:r w:rsidR="001511E3">
              <w:rPr>
                <w:rFonts w:ascii="Calibri"/>
                <w:spacing w:val="-1"/>
                <w:sz w:val="20"/>
              </w:rPr>
              <w:t>standard</w:t>
            </w:r>
            <w:r w:rsidR="001511E3">
              <w:rPr>
                <w:rFonts w:ascii="Calibri"/>
                <w:spacing w:val="67"/>
                <w:w w:val="99"/>
                <w:sz w:val="20"/>
              </w:rPr>
              <w:t xml:space="preserve"> </w:t>
            </w:r>
            <w:r w:rsidR="001511E3">
              <w:rPr>
                <w:rFonts w:ascii="Calibri"/>
                <w:spacing w:val="-1"/>
                <w:sz w:val="20"/>
              </w:rPr>
              <w:t>policies</w:t>
            </w:r>
            <w:r w:rsidR="001511E3">
              <w:rPr>
                <w:rFonts w:ascii="Calibri"/>
                <w:spacing w:val="-7"/>
                <w:sz w:val="20"/>
              </w:rPr>
              <w:t xml:space="preserve"> </w:t>
            </w:r>
            <w:r w:rsidR="001511E3">
              <w:rPr>
                <w:rFonts w:ascii="Calibri"/>
                <w:sz w:val="20"/>
              </w:rPr>
              <w:t>and</w:t>
            </w:r>
            <w:r w:rsidR="001511E3">
              <w:rPr>
                <w:rFonts w:ascii="Calibri"/>
                <w:spacing w:val="-6"/>
                <w:sz w:val="20"/>
              </w:rPr>
              <w:t xml:space="preserve"> </w:t>
            </w:r>
            <w:r w:rsidR="001511E3">
              <w:rPr>
                <w:rFonts w:ascii="Calibri"/>
                <w:spacing w:val="-1"/>
                <w:sz w:val="20"/>
              </w:rPr>
              <w:t>procedures.</w:t>
            </w:r>
            <w:r w:rsidR="001511E3">
              <w:rPr>
                <w:rFonts w:ascii="Calibri"/>
                <w:spacing w:val="-7"/>
                <w:sz w:val="20"/>
              </w:rPr>
              <w:t xml:space="preserve"> </w:t>
            </w:r>
            <w:r w:rsidRPr="00844173">
              <w:rPr>
                <w:rFonts w:ascii="Calibri"/>
                <w:spacing w:val="-5"/>
                <w:sz w:val="20"/>
              </w:rPr>
              <w:t>IANA Functions Operator</w:t>
            </w:r>
            <w:r>
              <w:rPr>
                <w:rFonts w:ascii="Calibri"/>
                <w:b/>
                <w:spacing w:val="-5"/>
                <w:sz w:val="20"/>
              </w:rPr>
              <w:t xml:space="preserve"> </w:t>
            </w:r>
            <w:r w:rsidR="001511E3">
              <w:rPr>
                <w:rFonts w:ascii="Calibri"/>
                <w:spacing w:val="-1"/>
                <w:sz w:val="20"/>
              </w:rPr>
              <w:t>prioritizes</w:t>
            </w:r>
            <w:r w:rsidR="001511E3">
              <w:rPr>
                <w:rFonts w:ascii="Calibri"/>
                <w:spacing w:val="-7"/>
                <w:sz w:val="20"/>
              </w:rPr>
              <w:t xml:space="preserve"> </w:t>
            </w:r>
            <w:r w:rsidR="001511E3">
              <w:rPr>
                <w:rFonts w:ascii="Calibri"/>
                <w:sz w:val="20"/>
              </w:rPr>
              <w:t>the</w:t>
            </w:r>
            <w:r w:rsidR="001511E3">
              <w:rPr>
                <w:rFonts w:ascii="Calibri"/>
                <w:spacing w:val="-6"/>
                <w:sz w:val="20"/>
              </w:rPr>
              <w:t xml:space="preserve"> </w:t>
            </w:r>
            <w:r w:rsidR="001511E3">
              <w:rPr>
                <w:rFonts w:ascii="Calibri"/>
                <w:sz w:val="20"/>
              </w:rPr>
              <w:t>rapid</w:t>
            </w:r>
            <w:r w:rsidR="001511E3">
              <w:rPr>
                <w:rFonts w:ascii="Calibri"/>
                <w:spacing w:val="-6"/>
                <w:sz w:val="20"/>
              </w:rPr>
              <w:t xml:space="preserve"> </w:t>
            </w:r>
            <w:r w:rsidR="001511E3">
              <w:rPr>
                <w:rFonts w:ascii="Calibri"/>
                <w:spacing w:val="-1"/>
                <w:sz w:val="20"/>
              </w:rPr>
              <w:t>implementation</w:t>
            </w:r>
            <w:r w:rsidR="001511E3">
              <w:rPr>
                <w:rFonts w:ascii="Calibri"/>
                <w:spacing w:val="-6"/>
                <w:sz w:val="20"/>
              </w:rPr>
              <w:t xml:space="preserve"> </w:t>
            </w:r>
            <w:r w:rsidR="001511E3">
              <w:rPr>
                <w:rFonts w:ascii="Calibri"/>
                <w:sz w:val="20"/>
              </w:rPr>
              <w:t>of</w:t>
            </w:r>
            <w:r w:rsidR="001511E3">
              <w:rPr>
                <w:rFonts w:ascii="Calibri"/>
                <w:spacing w:val="-7"/>
                <w:sz w:val="20"/>
              </w:rPr>
              <w:t xml:space="preserve"> </w:t>
            </w:r>
            <w:r w:rsidR="001511E3">
              <w:rPr>
                <w:rFonts w:ascii="Calibri"/>
                <w:sz w:val="20"/>
              </w:rPr>
              <w:t>the</w:t>
            </w:r>
            <w:r w:rsidR="001511E3">
              <w:rPr>
                <w:rFonts w:ascii="Calibri"/>
                <w:spacing w:val="-7"/>
                <w:sz w:val="20"/>
              </w:rPr>
              <w:t xml:space="preserve"> </w:t>
            </w:r>
            <w:r w:rsidR="001511E3">
              <w:rPr>
                <w:rFonts w:ascii="Calibri"/>
                <w:spacing w:val="-1"/>
                <w:sz w:val="20"/>
              </w:rPr>
              <w:t>request</w:t>
            </w:r>
            <w:r w:rsidR="001511E3">
              <w:rPr>
                <w:rFonts w:ascii="Calibri"/>
                <w:spacing w:val="-6"/>
                <w:sz w:val="20"/>
              </w:rPr>
              <w:t xml:space="preserve"> </w:t>
            </w:r>
            <w:r w:rsidR="001511E3">
              <w:rPr>
                <w:rFonts w:ascii="Calibri"/>
                <w:sz w:val="20"/>
              </w:rPr>
              <w:t>above</w:t>
            </w:r>
            <w:r w:rsidR="001511E3">
              <w:rPr>
                <w:rFonts w:ascii="Calibri"/>
                <w:spacing w:val="-5"/>
                <w:sz w:val="20"/>
              </w:rPr>
              <w:t xml:space="preserve"> </w:t>
            </w:r>
            <w:r w:rsidR="001511E3">
              <w:rPr>
                <w:rFonts w:ascii="Calibri"/>
                <w:spacing w:val="-1"/>
                <w:sz w:val="20"/>
              </w:rPr>
              <w:t>other</w:t>
            </w:r>
            <w:r w:rsidR="001511E3">
              <w:rPr>
                <w:rFonts w:ascii="Calibri"/>
                <w:spacing w:val="93"/>
                <w:w w:val="99"/>
                <w:sz w:val="20"/>
              </w:rPr>
              <w:t xml:space="preserve"> </w:t>
            </w:r>
            <w:r w:rsidR="001511E3">
              <w:rPr>
                <w:rFonts w:ascii="Calibri"/>
                <w:spacing w:val="-1"/>
                <w:sz w:val="20"/>
              </w:rPr>
              <w:t>requests</w:t>
            </w:r>
            <w:r w:rsidR="001511E3">
              <w:rPr>
                <w:rFonts w:ascii="Calibri"/>
                <w:spacing w:val="-8"/>
                <w:sz w:val="20"/>
              </w:rPr>
              <w:t xml:space="preserve"> </w:t>
            </w:r>
            <w:r w:rsidR="001511E3">
              <w:rPr>
                <w:rFonts w:ascii="Calibri"/>
                <w:sz w:val="20"/>
              </w:rPr>
              <w:t>at</w:t>
            </w:r>
            <w:r w:rsidR="001511E3">
              <w:rPr>
                <w:rFonts w:ascii="Calibri"/>
                <w:spacing w:val="-7"/>
                <w:sz w:val="20"/>
              </w:rPr>
              <w:t xml:space="preserve"> </w:t>
            </w:r>
            <w:r w:rsidR="001511E3">
              <w:rPr>
                <w:rFonts w:ascii="Calibri"/>
                <w:spacing w:val="-1"/>
                <w:sz w:val="20"/>
              </w:rPr>
              <w:t>normal</w:t>
            </w:r>
            <w:r w:rsidR="001511E3">
              <w:rPr>
                <w:rFonts w:ascii="Calibri"/>
                <w:spacing w:val="-7"/>
                <w:sz w:val="20"/>
              </w:rPr>
              <w:t xml:space="preserve"> </w:t>
            </w:r>
            <w:r w:rsidR="001511E3">
              <w:rPr>
                <w:rFonts w:ascii="Calibri"/>
                <w:sz w:val="20"/>
              </w:rPr>
              <w:t>priority.</w:t>
            </w:r>
          </w:p>
        </w:tc>
      </w:tr>
    </w:tbl>
    <w:p w14:paraId="54CC2BC3" w14:textId="77777777" w:rsidR="008F5834" w:rsidRDefault="008F5834" w:rsidP="00311C78">
      <w:pPr>
        <w:spacing w:line="360" w:lineRule="auto"/>
      </w:pPr>
    </w:p>
    <w:p w14:paraId="441A15A5" w14:textId="4E4D7296" w:rsidR="00DA1AC8" w:rsidRDefault="00DA1AC8" w:rsidP="00311C78">
      <w:pPr>
        <w:spacing w:line="360" w:lineRule="auto"/>
        <w:rPr>
          <w:rFonts w:asciiTheme="majorHAnsi" w:hAnsiTheme="majorHAnsi"/>
          <w:b/>
        </w:rPr>
      </w:pPr>
      <w:r>
        <w:br w:type="page"/>
      </w:r>
      <w:r w:rsidRPr="00DA1AC8">
        <w:rPr>
          <w:rFonts w:asciiTheme="majorHAnsi" w:hAnsiTheme="majorHAnsi"/>
          <w:b/>
        </w:rPr>
        <w:lastRenderedPageBreak/>
        <w:t xml:space="preserve">Annex </w:t>
      </w:r>
      <w:r w:rsidR="00720644">
        <w:rPr>
          <w:rFonts w:asciiTheme="majorHAnsi" w:hAnsiTheme="majorHAnsi"/>
          <w:b/>
        </w:rPr>
        <w:t>Y</w:t>
      </w:r>
      <w:r w:rsidRPr="00DA1AC8">
        <w:rPr>
          <w:rFonts w:asciiTheme="majorHAnsi" w:hAnsiTheme="majorHAnsi"/>
          <w:b/>
        </w:rPr>
        <w:t xml:space="preserve"> – IANA Customer Service Complaint Resolution Process</w:t>
      </w:r>
    </w:p>
    <w:p w14:paraId="17828E90" w14:textId="77777777" w:rsidR="008F2776" w:rsidRDefault="008F2776" w:rsidP="00311C78">
      <w:pPr>
        <w:spacing w:line="360" w:lineRule="auto"/>
        <w:rPr>
          <w:rFonts w:asciiTheme="majorHAnsi" w:hAnsiTheme="majorHAnsi"/>
          <w:b/>
        </w:rPr>
      </w:pPr>
    </w:p>
    <w:p w14:paraId="06A3F698" w14:textId="5B37D53F" w:rsidR="008F2776" w:rsidRPr="008F2776" w:rsidRDefault="008F2776" w:rsidP="00311C78">
      <w:pPr>
        <w:spacing w:line="360" w:lineRule="auto"/>
        <w:rPr>
          <w:rFonts w:asciiTheme="majorHAnsi" w:hAnsiTheme="majorHAnsi"/>
          <w:sz w:val="22"/>
          <w:szCs w:val="22"/>
        </w:rPr>
      </w:pPr>
      <w:r w:rsidRPr="008F2776">
        <w:rPr>
          <w:rFonts w:asciiTheme="majorHAnsi" w:hAnsiTheme="majorHAnsi"/>
          <w:sz w:val="22"/>
          <w:szCs w:val="22"/>
        </w:rPr>
        <w:t>(Modified Procedure)</w:t>
      </w:r>
    </w:p>
    <w:p w14:paraId="341278CE" w14:textId="77777777" w:rsidR="00DA1AC8" w:rsidRPr="00DA1AC8" w:rsidRDefault="00DA1AC8" w:rsidP="00311C78">
      <w:pPr>
        <w:spacing w:line="360" w:lineRule="auto"/>
        <w:rPr>
          <w:rFonts w:asciiTheme="majorHAnsi" w:hAnsiTheme="majorHAnsi"/>
        </w:rPr>
      </w:pPr>
    </w:p>
    <w:p w14:paraId="0101832A" w14:textId="09F0577E" w:rsidR="00DA1AC8" w:rsidRPr="00104A92" w:rsidRDefault="00B87F6D" w:rsidP="00311C78">
      <w:pPr>
        <w:spacing w:line="360" w:lineRule="auto"/>
        <w:rPr>
          <w:rFonts w:asciiTheme="majorHAnsi" w:hAnsiTheme="majorHAnsi"/>
          <w:sz w:val="22"/>
          <w:szCs w:val="22"/>
        </w:rPr>
      </w:pPr>
      <w:r w:rsidRPr="00104A92">
        <w:rPr>
          <w:rFonts w:asciiTheme="majorHAnsi" w:hAnsiTheme="majorHAnsi"/>
          <w:sz w:val="22"/>
          <w:szCs w:val="22"/>
        </w:rPr>
        <w:t>Refer to the existing ICANN IANA process at</w:t>
      </w:r>
      <w:r w:rsidR="00DA1AC8" w:rsidRPr="00104A92">
        <w:rPr>
          <w:rFonts w:asciiTheme="majorHAnsi" w:hAnsiTheme="majorHAnsi"/>
          <w:sz w:val="22"/>
          <w:szCs w:val="22"/>
        </w:rPr>
        <w:t xml:space="preserve"> </w:t>
      </w:r>
      <w:hyperlink r:id="rId12" w:history="1">
        <w:r w:rsidR="00DA1AC8" w:rsidRPr="00104A92">
          <w:rPr>
            <w:rStyle w:val="Hyperlink"/>
            <w:rFonts w:asciiTheme="majorHAnsi" w:hAnsiTheme="majorHAnsi"/>
            <w:sz w:val="22"/>
            <w:szCs w:val="22"/>
          </w:rPr>
          <w:t>http://www.iana.org/help/escalation-procedure</w:t>
        </w:r>
      </w:hyperlink>
      <w:r w:rsidRPr="00104A92">
        <w:rPr>
          <w:rFonts w:asciiTheme="majorHAnsi" w:hAnsiTheme="majorHAnsi"/>
          <w:sz w:val="22"/>
          <w:szCs w:val="22"/>
        </w:rPr>
        <w:t>.</w:t>
      </w:r>
    </w:p>
    <w:p w14:paraId="758DF735" w14:textId="08BBBFB8" w:rsidR="00DA1AC8" w:rsidRPr="00DA1AC8" w:rsidRDefault="00DA1AC8" w:rsidP="00311C78">
      <w:pPr>
        <w:pStyle w:val="NormalWeb"/>
        <w:spacing w:before="0" w:beforeAutospacing="0" w:after="0" w:afterAutospacing="0" w:line="360" w:lineRule="auto"/>
        <w:rPr>
          <w:rFonts w:asciiTheme="majorHAnsi" w:hAnsiTheme="majorHAnsi"/>
          <w:sz w:val="22"/>
          <w:szCs w:val="22"/>
        </w:rPr>
      </w:pPr>
      <w:r w:rsidRPr="00DA1AC8">
        <w:rPr>
          <w:rFonts w:asciiTheme="majorHAnsi" w:hAnsiTheme="majorHAnsi"/>
          <w:sz w:val="22"/>
          <w:szCs w:val="22"/>
        </w:rPr>
        <w:t xml:space="preserve">If </w:t>
      </w:r>
      <w:r w:rsidR="00A375D5">
        <w:rPr>
          <w:rFonts w:asciiTheme="majorHAnsi" w:hAnsiTheme="majorHAnsi"/>
          <w:sz w:val="22"/>
          <w:szCs w:val="22"/>
        </w:rPr>
        <w:t>anyone</w:t>
      </w:r>
      <w:r w:rsidR="00A375D5" w:rsidRPr="00DA1AC8">
        <w:rPr>
          <w:rFonts w:asciiTheme="majorHAnsi" w:hAnsiTheme="majorHAnsi"/>
          <w:sz w:val="22"/>
          <w:szCs w:val="22"/>
        </w:rPr>
        <w:t xml:space="preserve"> </w:t>
      </w:r>
      <w:r w:rsidRPr="00DA1AC8">
        <w:rPr>
          <w:rFonts w:asciiTheme="majorHAnsi" w:hAnsiTheme="majorHAnsi"/>
          <w:sz w:val="22"/>
          <w:szCs w:val="22"/>
        </w:rPr>
        <w:t>experience</w:t>
      </w:r>
      <w:r w:rsidR="00A375D5">
        <w:rPr>
          <w:rFonts w:asciiTheme="majorHAnsi" w:hAnsiTheme="majorHAnsi"/>
          <w:sz w:val="22"/>
          <w:szCs w:val="22"/>
        </w:rPr>
        <w:t>s</w:t>
      </w:r>
      <w:r w:rsidRPr="00DA1AC8">
        <w:rPr>
          <w:rFonts w:asciiTheme="majorHAnsi" w:hAnsiTheme="majorHAnsi"/>
          <w:sz w:val="22"/>
          <w:szCs w:val="22"/>
        </w:rPr>
        <w:t xml:space="preserve"> an issue with</w:t>
      </w:r>
      <w:r w:rsidR="00A375D5">
        <w:rPr>
          <w:rFonts w:asciiTheme="majorHAnsi" w:hAnsiTheme="majorHAnsi"/>
          <w:sz w:val="22"/>
          <w:szCs w:val="22"/>
        </w:rPr>
        <w:t xml:space="preserve"> the</w:t>
      </w:r>
      <w:r w:rsidRPr="00DA1AC8">
        <w:rPr>
          <w:rFonts w:asciiTheme="majorHAnsi" w:hAnsiTheme="majorHAnsi"/>
          <w:sz w:val="22"/>
          <w:szCs w:val="22"/>
        </w:rPr>
        <w:t xml:space="preserve"> </w:t>
      </w:r>
      <w:r w:rsidR="00B87F6D">
        <w:rPr>
          <w:rFonts w:asciiTheme="majorHAnsi" w:hAnsiTheme="majorHAnsi"/>
          <w:sz w:val="22"/>
          <w:szCs w:val="22"/>
        </w:rPr>
        <w:t>IANA Function Operator</w:t>
      </w:r>
      <w:r w:rsidR="00B87F6D" w:rsidRPr="00DA1AC8">
        <w:rPr>
          <w:rFonts w:asciiTheme="majorHAnsi" w:hAnsiTheme="majorHAnsi"/>
          <w:sz w:val="22"/>
          <w:szCs w:val="22"/>
        </w:rPr>
        <w:t xml:space="preserve">’s </w:t>
      </w:r>
      <w:r w:rsidRPr="00DA1AC8">
        <w:rPr>
          <w:rFonts w:asciiTheme="majorHAnsi" w:hAnsiTheme="majorHAnsi"/>
          <w:sz w:val="22"/>
          <w:szCs w:val="22"/>
        </w:rPr>
        <w:t xml:space="preserve">delivery of the IANA </w:t>
      </w:r>
      <w:r w:rsidR="00A375D5">
        <w:rPr>
          <w:rFonts w:asciiTheme="majorHAnsi" w:hAnsiTheme="majorHAnsi"/>
          <w:sz w:val="22"/>
          <w:szCs w:val="22"/>
        </w:rPr>
        <w:t>services</w:t>
      </w:r>
      <w:r w:rsidR="00B87F6D">
        <w:rPr>
          <w:rFonts w:asciiTheme="majorHAnsi" w:hAnsiTheme="majorHAnsi"/>
          <w:sz w:val="22"/>
          <w:szCs w:val="22"/>
        </w:rPr>
        <w:t>,</w:t>
      </w:r>
      <w:r w:rsidRPr="00DA1AC8">
        <w:rPr>
          <w:rFonts w:asciiTheme="majorHAnsi" w:hAnsiTheme="majorHAnsi"/>
          <w:sz w:val="22"/>
          <w:szCs w:val="22"/>
        </w:rPr>
        <w:t xml:space="preserve"> then </w:t>
      </w:r>
      <w:r w:rsidR="00A375D5">
        <w:rPr>
          <w:rFonts w:asciiTheme="majorHAnsi" w:hAnsiTheme="majorHAnsi"/>
          <w:sz w:val="22"/>
          <w:szCs w:val="22"/>
        </w:rPr>
        <w:t>it should be</w:t>
      </w:r>
      <w:r w:rsidRPr="00DA1AC8">
        <w:rPr>
          <w:rFonts w:asciiTheme="majorHAnsi" w:hAnsiTheme="majorHAnsi"/>
          <w:sz w:val="22"/>
          <w:szCs w:val="22"/>
        </w:rPr>
        <w:t xml:space="preserve"> report</w:t>
      </w:r>
      <w:r w:rsidR="00A375D5">
        <w:rPr>
          <w:rFonts w:asciiTheme="majorHAnsi" w:hAnsiTheme="majorHAnsi"/>
          <w:sz w:val="22"/>
          <w:szCs w:val="22"/>
        </w:rPr>
        <w:t>ed</w:t>
      </w:r>
      <w:r w:rsidRPr="00DA1AC8">
        <w:rPr>
          <w:rFonts w:asciiTheme="majorHAnsi" w:hAnsiTheme="majorHAnsi"/>
          <w:sz w:val="22"/>
          <w:szCs w:val="22"/>
        </w:rPr>
        <w:t xml:space="preserve"> to </w:t>
      </w:r>
      <w:r w:rsidR="00A375D5">
        <w:rPr>
          <w:rFonts w:asciiTheme="majorHAnsi" w:hAnsiTheme="majorHAnsi"/>
          <w:sz w:val="22"/>
          <w:szCs w:val="22"/>
        </w:rPr>
        <w:t>the IANA Functions Operator as follows</w:t>
      </w:r>
      <w:r w:rsidRPr="00DA1AC8">
        <w:rPr>
          <w:rFonts w:asciiTheme="majorHAnsi" w:hAnsiTheme="majorHAnsi"/>
          <w:sz w:val="22"/>
          <w:szCs w:val="22"/>
        </w:rPr>
        <w:t xml:space="preserve">. </w:t>
      </w:r>
      <w:r w:rsidR="00A375D5">
        <w:rPr>
          <w:rFonts w:asciiTheme="majorHAnsi" w:hAnsiTheme="majorHAnsi"/>
          <w:sz w:val="22"/>
          <w:szCs w:val="22"/>
        </w:rPr>
        <w:t>T</w:t>
      </w:r>
      <w:r w:rsidRPr="00DA1AC8">
        <w:rPr>
          <w:rFonts w:asciiTheme="majorHAnsi" w:hAnsiTheme="majorHAnsi"/>
          <w:sz w:val="22"/>
          <w:szCs w:val="22"/>
        </w:rPr>
        <w:t>his process</w:t>
      </w:r>
      <w:r w:rsidR="00A375D5">
        <w:rPr>
          <w:rFonts w:asciiTheme="majorHAnsi" w:hAnsiTheme="majorHAnsi"/>
          <w:sz w:val="22"/>
          <w:szCs w:val="22"/>
        </w:rPr>
        <w:t xml:space="preserve"> should be used in cases where response has </w:t>
      </w:r>
      <w:r w:rsidRPr="00DA1AC8">
        <w:rPr>
          <w:rFonts w:asciiTheme="majorHAnsi" w:hAnsiTheme="majorHAnsi"/>
          <w:sz w:val="22"/>
          <w:szCs w:val="22"/>
        </w:rPr>
        <w:t xml:space="preserve">been too slow, </w:t>
      </w:r>
      <w:r w:rsidR="00A375D5">
        <w:rPr>
          <w:rFonts w:asciiTheme="majorHAnsi" w:hAnsiTheme="majorHAnsi"/>
          <w:sz w:val="22"/>
          <w:szCs w:val="22"/>
        </w:rPr>
        <w:t xml:space="preserve">where a possible </w:t>
      </w:r>
      <w:r w:rsidRPr="00DA1AC8">
        <w:rPr>
          <w:rFonts w:asciiTheme="majorHAnsi" w:hAnsiTheme="majorHAnsi"/>
          <w:sz w:val="22"/>
          <w:szCs w:val="22"/>
        </w:rPr>
        <w:t xml:space="preserve">mistake </w:t>
      </w:r>
      <w:r w:rsidR="00A375D5">
        <w:rPr>
          <w:rFonts w:asciiTheme="majorHAnsi" w:hAnsiTheme="majorHAnsi"/>
          <w:sz w:val="22"/>
          <w:szCs w:val="22"/>
        </w:rPr>
        <w:t xml:space="preserve">has been made </w:t>
      </w:r>
      <w:r w:rsidRPr="00DA1AC8">
        <w:rPr>
          <w:rFonts w:asciiTheme="majorHAnsi" w:hAnsiTheme="majorHAnsi"/>
          <w:sz w:val="22"/>
          <w:szCs w:val="22"/>
        </w:rPr>
        <w:t xml:space="preserve">or </w:t>
      </w:r>
      <w:r w:rsidR="00A375D5">
        <w:rPr>
          <w:rFonts w:asciiTheme="majorHAnsi" w:hAnsiTheme="majorHAnsi"/>
          <w:sz w:val="22"/>
          <w:szCs w:val="22"/>
        </w:rPr>
        <w:t>when there appears to have been inequitable service delivery</w:t>
      </w:r>
      <w:r w:rsidRPr="00DA1AC8">
        <w:rPr>
          <w:rFonts w:asciiTheme="majorHAnsi" w:hAnsiTheme="majorHAnsi"/>
          <w:sz w:val="22"/>
          <w:szCs w:val="22"/>
        </w:rPr>
        <w:t>.</w:t>
      </w:r>
    </w:p>
    <w:p w14:paraId="1D3F5FA0" w14:textId="77777777" w:rsidR="00E50C0A" w:rsidRDefault="00E50C0A" w:rsidP="00311C78">
      <w:pPr>
        <w:pStyle w:val="NormalWeb"/>
        <w:spacing w:before="0" w:beforeAutospacing="0" w:after="0" w:afterAutospacing="0" w:line="360" w:lineRule="auto"/>
        <w:rPr>
          <w:rFonts w:asciiTheme="majorHAnsi" w:hAnsiTheme="majorHAnsi"/>
          <w:b/>
          <w:sz w:val="22"/>
          <w:szCs w:val="22"/>
        </w:rPr>
      </w:pPr>
    </w:p>
    <w:p w14:paraId="441767CF" w14:textId="77278D0B" w:rsidR="001A48EF" w:rsidRDefault="007B55E9" w:rsidP="00311C78">
      <w:pPr>
        <w:pStyle w:val="NormalWeb"/>
        <w:spacing w:before="0" w:beforeAutospacing="0" w:after="0" w:afterAutospacing="0" w:line="360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Phase</w:t>
      </w:r>
      <w:r w:rsidR="001A48EF" w:rsidRPr="008F2776">
        <w:rPr>
          <w:rFonts w:asciiTheme="majorHAnsi" w:hAnsiTheme="majorHAnsi"/>
          <w:b/>
          <w:sz w:val="22"/>
          <w:szCs w:val="22"/>
        </w:rPr>
        <w:t xml:space="preserve"> 1</w:t>
      </w:r>
      <w:r w:rsidR="001A48EF">
        <w:rPr>
          <w:rFonts w:asciiTheme="majorHAnsi" w:hAnsiTheme="majorHAnsi"/>
          <w:sz w:val="22"/>
          <w:szCs w:val="22"/>
        </w:rPr>
        <w:t xml:space="preserve"> – Initial </w:t>
      </w:r>
      <w:r w:rsidR="004C2D52">
        <w:rPr>
          <w:rFonts w:asciiTheme="majorHAnsi" w:hAnsiTheme="majorHAnsi"/>
          <w:sz w:val="22"/>
          <w:szCs w:val="22"/>
        </w:rPr>
        <w:t xml:space="preserve">remedial </w:t>
      </w:r>
      <w:r w:rsidR="001A48EF">
        <w:rPr>
          <w:rFonts w:asciiTheme="majorHAnsi" w:hAnsiTheme="majorHAnsi"/>
          <w:sz w:val="22"/>
          <w:szCs w:val="22"/>
        </w:rPr>
        <w:t>Process for IANA Naming Functions</w:t>
      </w:r>
    </w:p>
    <w:p w14:paraId="76466B80" w14:textId="5ED45AB4" w:rsidR="001A48EF" w:rsidRDefault="001A48EF" w:rsidP="00311C78">
      <w:pPr>
        <w:pStyle w:val="NormalWeb"/>
        <w:spacing w:before="0" w:beforeAutospacing="0" w:after="0" w:afterAutospacing="0" w:line="360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</w:t>
      </w:r>
      <w:r w:rsidRPr="00DA1AC8">
        <w:rPr>
          <w:rFonts w:asciiTheme="majorHAnsi" w:hAnsiTheme="majorHAnsi"/>
          <w:sz w:val="22"/>
          <w:szCs w:val="22"/>
        </w:rPr>
        <w:t xml:space="preserve">end an e-mail to </w:t>
      </w:r>
      <w:hyperlink r:id="rId13" w:history="1">
        <w:r w:rsidRPr="00DA1AC8">
          <w:rPr>
            <w:rStyle w:val="Hyperlink"/>
            <w:rFonts w:asciiTheme="majorHAnsi" w:hAnsiTheme="majorHAnsi"/>
            <w:sz w:val="22"/>
            <w:szCs w:val="22"/>
          </w:rPr>
          <w:t>escalation@iana.org</w:t>
        </w:r>
      </w:hyperlink>
      <w:r w:rsidRPr="00DA1AC8">
        <w:rPr>
          <w:rFonts w:asciiTheme="majorHAnsi" w:hAnsiTheme="majorHAnsi"/>
          <w:sz w:val="22"/>
          <w:szCs w:val="22"/>
        </w:rPr>
        <w:t xml:space="preserve"> and provide the ticket numbers of the requests where the problem arose</w:t>
      </w:r>
      <w:r w:rsidR="00A375D5">
        <w:rPr>
          <w:rFonts w:asciiTheme="majorHAnsi" w:hAnsiTheme="majorHAnsi"/>
          <w:sz w:val="22"/>
          <w:szCs w:val="22"/>
        </w:rPr>
        <w:t>.  If the problem is not resolved, IANA staff will escalate the problem to the following team members in this order as applicable:</w:t>
      </w:r>
    </w:p>
    <w:p w14:paraId="0F46D533" w14:textId="30F5A706" w:rsidR="00A375D5" w:rsidRPr="0049233C" w:rsidRDefault="00A375D5" w:rsidP="00311C78">
      <w:pPr>
        <w:pStyle w:val="NormalWeb"/>
        <w:numPr>
          <w:ilvl w:val="0"/>
          <w:numId w:val="8"/>
        </w:numPr>
        <w:spacing w:before="0" w:beforeAutospacing="0" w:after="0" w:afterAutospacing="0" w:line="360" w:lineRule="auto"/>
        <w:rPr>
          <w:rFonts w:asciiTheme="majorHAnsi" w:hAnsiTheme="majorHAnsi"/>
          <w:sz w:val="22"/>
          <w:szCs w:val="22"/>
        </w:rPr>
      </w:pPr>
      <w:r w:rsidRPr="00DA1AC8">
        <w:rPr>
          <w:rFonts w:asciiTheme="majorHAnsi" w:eastAsia="Times New Roman" w:hAnsiTheme="majorHAnsi"/>
          <w:sz w:val="22"/>
          <w:szCs w:val="22"/>
        </w:rPr>
        <w:t>IANA Function Liaison for Root Zone Management</w:t>
      </w:r>
    </w:p>
    <w:p w14:paraId="5B156519" w14:textId="6A5D3AA0" w:rsidR="00A375D5" w:rsidRPr="0049233C" w:rsidRDefault="00A375D5" w:rsidP="00311C78">
      <w:pPr>
        <w:pStyle w:val="NormalWeb"/>
        <w:numPr>
          <w:ilvl w:val="0"/>
          <w:numId w:val="8"/>
        </w:numPr>
        <w:spacing w:before="0" w:beforeAutospacing="0" w:after="0" w:afterAutospacing="0" w:line="360" w:lineRule="auto"/>
        <w:rPr>
          <w:rFonts w:asciiTheme="majorHAnsi" w:hAnsiTheme="majorHAnsi"/>
          <w:sz w:val="22"/>
          <w:szCs w:val="22"/>
        </w:rPr>
      </w:pPr>
      <w:r w:rsidRPr="00DA1AC8">
        <w:rPr>
          <w:rFonts w:asciiTheme="majorHAnsi" w:eastAsia="Times New Roman" w:hAnsiTheme="majorHAnsi"/>
          <w:sz w:val="22"/>
          <w:szCs w:val="22"/>
        </w:rPr>
        <w:t>IANA Functions Program Manager</w:t>
      </w:r>
    </w:p>
    <w:p w14:paraId="7772786D" w14:textId="3DF86BBD" w:rsidR="001A48EF" w:rsidRPr="008E0EDC" w:rsidRDefault="00A375D5" w:rsidP="00311C78">
      <w:pPr>
        <w:pStyle w:val="NormalWeb"/>
        <w:numPr>
          <w:ilvl w:val="0"/>
          <w:numId w:val="8"/>
        </w:numPr>
        <w:spacing w:before="0" w:beforeAutospacing="0" w:after="0" w:afterAutospacing="0" w:line="360" w:lineRule="auto"/>
        <w:rPr>
          <w:rFonts w:asciiTheme="majorHAnsi" w:hAnsiTheme="majorHAnsi"/>
          <w:sz w:val="22"/>
          <w:szCs w:val="22"/>
        </w:rPr>
      </w:pPr>
      <w:r w:rsidRPr="00DA1AC8">
        <w:rPr>
          <w:rFonts w:asciiTheme="majorHAnsi" w:eastAsia="Times New Roman" w:hAnsiTheme="majorHAnsi"/>
          <w:sz w:val="22"/>
          <w:szCs w:val="22"/>
        </w:rPr>
        <w:t>Ombudsman</w:t>
      </w:r>
      <w:r w:rsidR="004C2D52">
        <w:rPr>
          <w:rFonts w:asciiTheme="majorHAnsi" w:eastAsia="Times New Roman" w:hAnsiTheme="majorHAnsi"/>
          <w:sz w:val="22"/>
          <w:szCs w:val="22"/>
        </w:rPr>
        <w:t xml:space="preserve"> (voluntary step)</w:t>
      </w:r>
    </w:p>
    <w:p w14:paraId="6251A15D" w14:textId="789F8B11" w:rsidR="00DA1AC8" w:rsidRPr="00DA1AC8" w:rsidRDefault="0049233C" w:rsidP="00311C78">
      <w:pPr>
        <w:pStyle w:val="NormalWeb"/>
        <w:spacing w:before="0" w:beforeAutospacing="0" w:after="0" w:afterAutospacing="0" w:line="360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Efforts are made</w:t>
      </w:r>
      <w:r w:rsidR="00DA1AC8" w:rsidRPr="00DA1AC8">
        <w:rPr>
          <w:rFonts w:asciiTheme="majorHAnsi" w:hAnsiTheme="majorHAnsi"/>
          <w:sz w:val="22"/>
          <w:szCs w:val="22"/>
        </w:rPr>
        <w:t xml:space="preserve"> to resolve complaints as soon as possible but </w:t>
      </w:r>
      <w:r>
        <w:rPr>
          <w:rFonts w:asciiTheme="majorHAnsi" w:hAnsiTheme="majorHAnsi"/>
          <w:sz w:val="22"/>
          <w:szCs w:val="22"/>
        </w:rPr>
        <w:t xml:space="preserve">the </w:t>
      </w:r>
      <w:r w:rsidR="00DA1AC8" w:rsidRPr="00DA1AC8">
        <w:rPr>
          <w:rFonts w:asciiTheme="majorHAnsi" w:hAnsiTheme="majorHAnsi"/>
          <w:sz w:val="22"/>
          <w:szCs w:val="22"/>
        </w:rPr>
        <w:t xml:space="preserve">structured process </w:t>
      </w:r>
      <w:r>
        <w:rPr>
          <w:rFonts w:asciiTheme="majorHAnsi" w:hAnsiTheme="majorHAnsi"/>
          <w:sz w:val="22"/>
          <w:szCs w:val="22"/>
        </w:rPr>
        <w:t>above</w:t>
      </w:r>
      <w:r w:rsidR="00DA1AC8" w:rsidRPr="00DA1AC8">
        <w:rPr>
          <w:rFonts w:asciiTheme="majorHAnsi" w:hAnsiTheme="majorHAnsi"/>
          <w:sz w:val="22"/>
          <w:szCs w:val="22"/>
        </w:rPr>
        <w:t xml:space="preserve"> allows escalat</w:t>
      </w:r>
      <w:r>
        <w:rPr>
          <w:rFonts w:asciiTheme="majorHAnsi" w:hAnsiTheme="majorHAnsi"/>
          <w:sz w:val="22"/>
          <w:szCs w:val="22"/>
        </w:rPr>
        <w:t>ion of</w:t>
      </w:r>
      <w:r w:rsidR="00DA1AC8" w:rsidRPr="00DA1AC8">
        <w:rPr>
          <w:rFonts w:asciiTheme="majorHAnsi" w:hAnsiTheme="majorHAnsi"/>
          <w:sz w:val="22"/>
          <w:szCs w:val="22"/>
        </w:rPr>
        <w:t xml:space="preserve"> complaint</w:t>
      </w:r>
      <w:r>
        <w:rPr>
          <w:rFonts w:asciiTheme="majorHAnsi" w:hAnsiTheme="majorHAnsi"/>
          <w:sz w:val="22"/>
          <w:szCs w:val="22"/>
        </w:rPr>
        <w:t>s</w:t>
      </w:r>
      <w:r w:rsidR="00DA1AC8" w:rsidRPr="00DA1AC8">
        <w:rPr>
          <w:rFonts w:asciiTheme="majorHAnsi" w:hAnsiTheme="majorHAnsi"/>
          <w:sz w:val="22"/>
          <w:szCs w:val="22"/>
        </w:rPr>
        <w:t xml:space="preserve"> </w:t>
      </w:r>
      <w:r w:rsidR="00B87F6D" w:rsidRPr="00DA1AC8">
        <w:rPr>
          <w:rFonts w:asciiTheme="majorHAnsi" w:hAnsiTheme="majorHAnsi"/>
          <w:sz w:val="22"/>
          <w:szCs w:val="22"/>
        </w:rPr>
        <w:t>t</w:t>
      </w:r>
      <w:r w:rsidR="00B87F6D">
        <w:rPr>
          <w:rFonts w:asciiTheme="majorHAnsi" w:hAnsiTheme="majorHAnsi"/>
          <w:sz w:val="22"/>
          <w:szCs w:val="22"/>
        </w:rPr>
        <w:t>o the IANA</w:t>
      </w:r>
      <w:r w:rsidR="00B87F6D" w:rsidRPr="00DA1AC8">
        <w:rPr>
          <w:rFonts w:asciiTheme="majorHAnsi" w:hAnsiTheme="majorHAnsi"/>
          <w:sz w:val="22"/>
          <w:szCs w:val="22"/>
        </w:rPr>
        <w:t xml:space="preserve"> </w:t>
      </w:r>
      <w:r w:rsidR="00DA1AC8" w:rsidRPr="00DA1AC8">
        <w:rPr>
          <w:rFonts w:asciiTheme="majorHAnsi" w:hAnsiTheme="majorHAnsi"/>
          <w:sz w:val="22"/>
          <w:szCs w:val="22"/>
        </w:rPr>
        <w:t>management team. If, at any point, you are not satisfied with the resolution process you can use</w:t>
      </w:r>
      <w:r w:rsidR="001A48EF">
        <w:rPr>
          <w:rFonts w:asciiTheme="majorHAnsi" w:hAnsiTheme="majorHAnsi"/>
          <w:sz w:val="22"/>
          <w:szCs w:val="22"/>
        </w:rPr>
        <w:t xml:space="preserve"> </w:t>
      </w:r>
      <w:r w:rsidR="00FD1682">
        <w:rPr>
          <w:rFonts w:asciiTheme="majorHAnsi" w:hAnsiTheme="majorHAnsi"/>
          <w:sz w:val="22"/>
          <w:szCs w:val="22"/>
        </w:rPr>
        <w:t xml:space="preserve">the </w:t>
      </w:r>
      <w:r w:rsidR="00DA1AC8" w:rsidRPr="00DA1AC8">
        <w:rPr>
          <w:rFonts w:asciiTheme="majorHAnsi" w:hAnsiTheme="majorHAnsi"/>
          <w:sz w:val="22"/>
          <w:szCs w:val="22"/>
        </w:rPr>
        <w:t>Ombudsman</w:t>
      </w:r>
      <w:r w:rsidR="00B87F6D">
        <w:rPr>
          <w:rFonts w:asciiTheme="majorHAnsi" w:hAnsiTheme="majorHAnsi"/>
          <w:sz w:val="22"/>
          <w:szCs w:val="22"/>
        </w:rPr>
        <w:t xml:space="preserve"> or similar </w:t>
      </w:r>
      <w:r w:rsidR="00DA1AC8" w:rsidRPr="00DA1AC8">
        <w:rPr>
          <w:rFonts w:asciiTheme="majorHAnsi" w:hAnsiTheme="majorHAnsi"/>
          <w:sz w:val="22"/>
          <w:szCs w:val="22"/>
        </w:rPr>
        <w:t>process instead.</w:t>
      </w:r>
    </w:p>
    <w:p w14:paraId="23442D9B" w14:textId="77777777" w:rsidR="00E50C0A" w:rsidRDefault="00E50C0A" w:rsidP="00311C78">
      <w:pPr>
        <w:pStyle w:val="Heading2"/>
        <w:spacing w:before="0" w:line="360" w:lineRule="auto"/>
        <w:rPr>
          <w:rFonts w:eastAsia="Times New Roman" w:cs="Times New Roman"/>
          <w:sz w:val="22"/>
          <w:szCs w:val="22"/>
        </w:rPr>
      </w:pPr>
    </w:p>
    <w:p w14:paraId="70A86963" w14:textId="77777777" w:rsidR="00DA1AC8" w:rsidRPr="00DA1AC8" w:rsidRDefault="00DA1AC8" w:rsidP="00311C78">
      <w:pPr>
        <w:pStyle w:val="Heading2"/>
        <w:spacing w:before="0" w:line="360" w:lineRule="auto"/>
        <w:rPr>
          <w:rFonts w:eastAsia="Times New Roman" w:cs="Times New Roman"/>
          <w:sz w:val="22"/>
          <w:szCs w:val="22"/>
        </w:rPr>
      </w:pPr>
      <w:r w:rsidRPr="00DA1AC8">
        <w:rPr>
          <w:rFonts w:eastAsia="Times New Roman" w:cs="Times New Roman"/>
          <w:sz w:val="22"/>
          <w:szCs w:val="22"/>
        </w:rPr>
        <w:t>Who can use the process?</w:t>
      </w:r>
    </w:p>
    <w:p w14:paraId="07DFFDCB" w14:textId="0E938BE6" w:rsidR="00DA1AC8" w:rsidRPr="00DA1AC8" w:rsidRDefault="00DA1AC8" w:rsidP="00311C78">
      <w:pPr>
        <w:pStyle w:val="NormalWeb"/>
        <w:spacing w:before="0" w:beforeAutospacing="0" w:after="0" w:afterAutospacing="0" w:line="360" w:lineRule="auto"/>
        <w:rPr>
          <w:rFonts w:asciiTheme="majorHAnsi" w:hAnsiTheme="majorHAnsi"/>
          <w:sz w:val="22"/>
          <w:szCs w:val="22"/>
        </w:rPr>
      </w:pPr>
      <w:r w:rsidRPr="00DA1AC8">
        <w:rPr>
          <w:rFonts w:asciiTheme="majorHAnsi" w:hAnsiTheme="majorHAnsi"/>
          <w:sz w:val="22"/>
          <w:szCs w:val="22"/>
        </w:rPr>
        <w:t>This process is open to anyone</w:t>
      </w:r>
      <w:r w:rsidR="00F43C27">
        <w:rPr>
          <w:rStyle w:val="FootnoteReference"/>
          <w:rFonts w:asciiTheme="majorHAnsi" w:hAnsiTheme="majorHAnsi"/>
          <w:sz w:val="22"/>
          <w:szCs w:val="22"/>
        </w:rPr>
        <w:footnoteReference w:id="4"/>
      </w:r>
      <w:r w:rsidRPr="00DA1AC8">
        <w:rPr>
          <w:rFonts w:asciiTheme="majorHAnsi" w:hAnsiTheme="majorHAnsi"/>
          <w:sz w:val="22"/>
          <w:szCs w:val="22"/>
        </w:rPr>
        <w:t>. The functions include:</w:t>
      </w:r>
    </w:p>
    <w:p w14:paraId="37180DEB" w14:textId="77777777" w:rsidR="00DA1AC8" w:rsidRPr="00DA1AC8" w:rsidRDefault="00DA1AC8" w:rsidP="00311C78">
      <w:pPr>
        <w:numPr>
          <w:ilvl w:val="0"/>
          <w:numId w:val="1"/>
        </w:numPr>
        <w:spacing w:line="360" w:lineRule="auto"/>
        <w:rPr>
          <w:rFonts w:asciiTheme="majorHAnsi" w:eastAsia="Times New Roman" w:hAnsiTheme="majorHAnsi" w:cs="Times New Roman"/>
          <w:sz w:val="22"/>
          <w:szCs w:val="22"/>
        </w:rPr>
      </w:pPr>
      <w:r w:rsidRPr="00DA1AC8">
        <w:rPr>
          <w:rFonts w:asciiTheme="majorHAnsi" w:eastAsia="Times New Roman" w:hAnsiTheme="majorHAnsi" w:cs="Times New Roman"/>
          <w:sz w:val="22"/>
          <w:szCs w:val="22"/>
        </w:rPr>
        <w:t>Protocol Parameters management, including the management of the .ARPA TLD</w:t>
      </w:r>
    </w:p>
    <w:p w14:paraId="30DABA8D" w14:textId="77777777" w:rsidR="00DA1AC8" w:rsidRPr="00DA1AC8" w:rsidRDefault="00DA1AC8" w:rsidP="00311C78">
      <w:pPr>
        <w:numPr>
          <w:ilvl w:val="0"/>
          <w:numId w:val="1"/>
        </w:numPr>
        <w:spacing w:line="360" w:lineRule="auto"/>
        <w:rPr>
          <w:rFonts w:asciiTheme="majorHAnsi" w:eastAsia="Times New Roman" w:hAnsiTheme="majorHAnsi" w:cs="Times New Roman"/>
          <w:sz w:val="22"/>
          <w:szCs w:val="22"/>
        </w:rPr>
      </w:pPr>
      <w:r w:rsidRPr="00DA1AC8">
        <w:rPr>
          <w:rFonts w:asciiTheme="majorHAnsi" w:eastAsia="Times New Roman" w:hAnsiTheme="majorHAnsi" w:cs="Times New Roman"/>
          <w:sz w:val="22"/>
          <w:szCs w:val="22"/>
        </w:rPr>
        <w:t>Root Zone Management</w:t>
      </w:r>
    </w:p>
    <w:p w14:paraId="52338651" w14:textId="77777777" w:rsidR="00DA1AC8" w:rsidRPr="00DA1AC8" w:rsidRDefault="00DA1AC8" w:rsidP="00311C78">
      <w:pPr>
        <w:numPr>
          <w:ilvl w:val="0"/>
          <w:numId w:val="1"/>
        </w:numPr>
        <w:spacing w:line="360" w:lineRule="auto"/>
        <w:rPr>
          <w:rFonts w:asciiTheme="majorHAnsi" w:eastAsia="Times New Roman" w:hAnsiTheme="majorHAnsi" w:cs="Times New Roman"/>
          <w:sz w:val="22"/>
          <w:szCs w:val="22"/>
        </w:rPr>
      </w:pPr>
      <w:r w:rsidRPr="00DA1AC8">
        <w:rPr>
          <w:rFonts w:asciiTheme="majorHAnsi" w:eastAsia="Times New Roman" w:hAnsiTheme="majorHAnsi" w:cs="Times New Roman"/>
          <w:sz w:val="22"/>
          <w:szCs w:val="22"/>
        </w:rPr>
        <w:t>Root DNS Key Signing Key Management</w:t>
      </w:r>
    </w:p>
    <w:p w14:paraId="1DB4BC20" w14:textId="77777777" w:rsidR="00DA1AC8" w:rsidRPr="00DA1AC8" w:rsidRDefault="00DA1AC8" w:rsidP="00311C78">
      <w:pPr>
        <w:numPr>
          <w:ilvl w:val="0"/>
          <w:numId w:val="1"/>
        </w:numPr>
        <w:spacing w:line="360" w:lineRule="auto"/>
        <w:rPr>
          <w:rFonts w:asciiTheme="majorHAnsi" w:eastAsia="Times New Roman" w:hAnsiTheme="majorHAnsi" w:cs="Times New Roman"/>
          <w:sz w:val="22"/>
          <w:szCs w:val="22"/>
        </w:rPr>
      </w:pPr>
      <w:r w:rsidRPr="00DA1AC8">
        <w:rPr>
          <w:rFonts w:asciiTheme="majorHAnsi" w:eastAsia="Times New Roman" w:hAnsiTheme="majorHAnsi" w:cs="Times New Roman"/>
          <w:sz w:val="22"/>
          <w:szCs w:val="22"/>
        </w:rPr>
        <w:t>Internet Number Resources Allocation</w:t>
      </w:r>
    </w:p>
    <w:p w14:paraId="39A1E447" w14:textId="77777777" w:rsidR="00DA1AC8" w:rsidRPr="00DA1AC8" w:rsidRDefault="00DA1AC8" w:rsidP="00311C78">
      <w:pPr>
        <w:numPr>
          <w:ilvl w:val="0"/>
          <w:numId w:val="1"/>
        </w:numPr>
        <w:spacing w:line="360" w:lineRule="auto"/>
        <w:rPr>
          <w:rFonts w:asciiTheme="majorHAnsi" w:eastAsia="Times New Roman" w:hAnsiTheme="majorHAnsi" w:cs="Times New Roman"/>
          <w:sz w:val="22"/>
          <w:szCs w:val="22"/>
        </w:rPr>
      </w:pPr>
      <w:r w:rsidRPr="00DA1AC8">
        <w:rPr>
          <w:rFonts w:asciiTheme="majorHAnsi" w:eastAsia="Times New Roman" w:hAnsiTheme="majorHAnsi" w:cs="Times New Roman"/>
          <w:sz w:val="22"/>
          <w:szCs w:val="22"/>
        </w:rPr>
        <w:t>Management of the .INT TLD</w:t>
      </w:r>
    </w:p>
    <w:p w14:paraId="09965ACB" w14:textId="77777777" w:rsidR="00E50C0A" w:rsidRDefault="00E50C0A" w:rsidP="00311C78">
      <w:pPr>
        <w:pStyle w:val="Heading2"/>
        <w:spacing w:before="0" w:line="360" w:lineRule="auto"/>
        <w:rPr>
          <w:rFonts w:eastAsia="Times New Roman" w:cs="Times New Roman"/>
          <w:sz w:val="22"/>
          <w:szCs w:val="22"/>
        </w:rPr>
      </w:pPr>
    </w:p>
    <w:p w14:paraId="4F99C73D" w14:textId="117F6970" w:rsidR="00DA1AC8" w:rsidRPr="00DA1AC8" w:rsidRDefault="00DA1AC8" w:rsidP="00311C78">
      <w:pPr>
        <w:pStyle w:val="Heading2"/>
        <w:spacing w:before="0" w:line="360" w:lineRule="auto"/>
        <w:rPr>
          <w:rFonts w:eastAsia="Times New Roman" w:cs="Times New Roman"/>
          <w:sz w:val="22"/>
          <w:szCs w:val="22"/>
        </w:rPr>
      </w:pPr>
      <w:r w:rsidRPr="00DA1AC8">
        <w:rPr>
          <w:rFonts w:eastAsia="Times New Roman" w:cs="Times New Roman"/>
          <w:sz w:val="22"/>
          <w:szCs w:val="22"/>
        </w:rPr>
        <w:t xml:space="preserve">What information </w:t>
      </w:r>
      <w:r w:rsidR="0049233C">
        <w:rPr>
          <w:rFonts w:eastAsia="Times New Roman" w:cs="Times New Roman"/>
          <w:sz w:val="22"/>
          <w:szCs w:val="22"/>
        </w:rPr>
        <w:t>must be provided</w:t>
      </w:r>
      <w:r w:rsidRPr="00DA1AC8">
        <w:rPr>
          <w:rFonts w:eastAsia="Times New Roman" w:cs="Times New Roman"/>
          <w:sz w:val="22"/>
          <w:szCs w:val="22"/>
        </w:rPr>
        <w:t>?</w:t>
      </w:r>
    </w:p>
    <w:p w14:paraId="597D40E8" w14:textId="6771CF78" w:rsidR="00DA1AC8" w:rsidRPr="00DA1AC8" w:rsidRDefault="00DA1AC8" w:rsidP="00311C78">
      <w:pPr>
        <w:pStyle w:val="NormalWeb"/>
        <w:spacing w:before="0" w:beforeAutospacing="0" w:after="0" w:afterAutospacing="0" w:line="360" w:lineRule="auto"/>
        <w:rPr>
          <w:rFonts w:asciiTheme="majorHAnsi" w:hAnsiTheme="majorHAnsi"/>
          <w:sz w:val="22"/>
          <w:szCs w:val="22"/>
        </w:rPr>
      </w:pPr>
      <w:r w:rsidRPr="00DA1AC8">
        <w:rPr>
          <w:rFonts w:asciiTheme="majorHAnsi" w:hAnsiTheme="majorHAnsi"/>
          <w:sz w:val="22"/>
          <w:szCs w:val="22"/>
        </w:rPr>
        <w:t xml:space="preserve">In addition to providing the ticket numbers for the requests where the problem arose, any other information </w:t>
      </w:r>
      <w:r w:rsidR="0049233C">
        <w:rPr>
          <w:rFonts w:asciiTheme="majorHAnsi" w:hAnsiTheme="majorHAnsi"/>
          <w:sz w:val="22"/>
          <w:szCs w:val="22"/>
        </w:rPr>
        <w:t>that may be</w:t>
      </w:r>
      <w:r w:rsidRPr="00DA1AC8">
        <w:rPr>
          <w:rFonts w:asciiTheme="majorHAnsi" w:hAnsiTheme="majorHAnsi"/>
          <w:sz w:val="22"/>
          <w:szCs w:val="22"/>
        </w:rPr>
        <w:t xml:space="preserve"> need</w:t>
      </w:r>
      <w:r w:rsidR="0049233C">
        <w:rPr>
          <w:rFonts w:asciiTheme="majorHAnsi" w:hAnsiTheme="majorHAnsi"/>
          <w:sz w:val="22"/>
          <w:szCs w:val="22"/>
        </w:rPr>
        <w:t>ed</w:t>
      </w:r>
      <w:r w:rsidRPr="00DA1AC8">
        <w:rPr>
          <w:rFonts w:asciiTheme="majorHAnsi" w:hAnsiTheme="majorHAnsi"/>
          <w:sz w:val="22"/>
          <w:szCs w:val="22"/>
        </w:rPr>
        <w:t xml:space="preserve"> to understand and resolve </w:t>
      </w:r>
      <w:r w:rsidR="0049233C">
        <w:rPr>
          <w:rFonts w:asciiTheme="majorHAnsi" w:hAnsiTheme="majorHAnsi"/>
          <w:sz w:val="22"/>
          <w:szCs w:val="22"/>
        </w:rPr>
        <w:t>the</w:t>
      </w:r>
      <w:r w:rsidR="0049233C" w:rsidRPr="00DA1AC8">
        <w:rPr>
          <w:rFonts w:asciiTheme="majorHAnsi" w:hAnsiTheme="majorHAnsi"/>
          <w:sz w:val="22"/>
          <w:szCs w:val="22"/>
        </w:rPr>
        <w:t xml:space="preserve"> </w:t>
      </w:r>
      <w:r w:rsidRPr="00DA1AC8">
        <w:rPr>
          <w:rFonts w:asciiTheme="majorHAnsi" w:hAnsiTheme="majorHAnsi"/>
          <w:sz w:val="22"/>
          <w:szCs w:val="22"/>
        </w:rPr>
        <w:t>complaint</w:t>
      </w:r>
      <w:r w:rsidR="0049233C">
        <w:rPr>
          <w:rFonts w:asciiTheme="majorHAnsi" w:hAnsiTheme="majorHAnsi"/>
          <w:sz w:val="22"/>
          <w:szCs w:val="22"/>
        </w:rPr>
        <w:t xml:space="preserve"> should be provided</w:t>
      </w:r>
      <w:r w:rsidRPr="00DA1AC8">
        <w:rPr>
          <w:rFonts w:asciiTheme="majorHAnsi" w:hAnsiTheme="majorHAnsi"/>
          <w:sz w:val="22"/>
          <w:szCs w:val="22"/>
        </w:rPr>
        <w:t>.</w:t>
      </w:r>
    </w:p>
    <w:p w14:paraId="352FE4A4" w14:textId="77777777" w:rsidR="00DA1AC8" w:rsidRPr="00DA1AC8" w:rsidRDefault="00DA1AC8" w:rsidP="00311C78">
      <w:pPr>
        <w:pStyle w:val="Heading2"/>
        <w:spacing w:before="0" w:line="360" w:lineRule="auto"/>
        <w:rPr>
          <w:rFonts w:eastAsia="Times New Roman" w:cs="Times New Roman"/>
          <w:sz w:val="22"/>
          <w:szCs w:val="22"/>
        </w:rPr>
      </w:pPr>
      <w:r w:rsidRPr="00DA1AC8">
        <w:rPr>
          <w:rFonts w:eastAsia="Times New Roman" w:cs="Times New Roman"/>
          <w:sz w:val="22"/>
          <w:szCs w:val="22"/>
        </w:rPr>
        <w:t>What is the expected time line?</w:t>
      </w:r>
    </w:p>
    <w:p w14:paraId="096331B0" w14:textId="61A72FE3" w:rsidR="00DA1AC8" w:rsidRPr="00DA1AC8" w:rsidRDefault="0049233C" w:rsidP="00311C78">
      <w:pPr>
        <w:pStyle w:val="NormalWeb"/>
        <w:spacing w:before="0" w:beforeAutospacing="0" w:after="0" w:afterAutospacing="0" w:line="360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R</w:t>
      </w:r>
      <w:r w:rsidR="00DA1AC8" w:rsidRPr="00DA1AC8">
        <w:rPr>
          <w:rFonts w:asciiTheme="majorHAnsi" w:hAnsiTheme="majorHAnsi"/>
          <w:sz w:val="22"/>
          <w:szCs w:val="22"/>
        </w:rPr>
        <w:t xml:space="preserve">eceipt of </w:t>
      </w:r>
      <w:r>
        <w:rPr>
          <w:rFonts w:asciiTheme="majorHAnsi" w:hAnsiTheme="majorHAnsi"/>
          <w:sz w:val="22"/>
          <w:szCs w:val="22"/>
        </w:rPr>
        <w:t>the</w:t>
      </w:r>
      <w:r w:rsidR="00DA1AC8" w:rsidRPr="00DA1AC8">
        <w:rPr>
          <w:rFonts w:asciiTheme="majorHAnsi" w:hAnsiTheme="majorHAnsi"/>
          <w:sz w:val="22"/>
          <w:szCs w:val="22"/>
        </w:rPr>
        <w:t xml:space="preserve"> complaint </w:t>
      </w:r>
      <w:r w:rsidRPr="00DA1AC8">
        <w:rPr>
          <w:rFonts w:asciiTheme="majorHAnsi" w:hAnsiTheme="majorHAnsi"/>
          <w:sz w:val="22"/>
          <w:szCs w:val="22"/>
        </w:rPr>
        <w:t xml:space="preserve">will </w:t>
      </w:r>
      <w:r>
        <w:rPr>
          <w:rFonts w:asciiTheme="majorHAnsi" w:hAnsiTheme="majorHAnsi"/>
          <w:sz w:val="22"/>
          <w:szCs w:val="22"/>
        </w:rPr>
        <w:t xml:space="preserve">be </w:t>
      </w:r>
      <w:r w:rsidRPr="00DA1AC8">
        <w:rPr>
          <w:rFonts w:asciiTheme="majorHAnsi" w:hAnsiTheme="majorHAnsi"/>
          <w:sz w:val="22"/>
          <w:szCs w:val="22"/>
        </w:rPr>
        <w:t>acknowledge</w:t>
      </w:r>
      <w:r>
        <w:rPr>
          <w:rFonts w:asciiTheme="majorHAnsi" w:hAnsiTheme="majorHAnsi"/>
          <w:sz w:val="22"/>
          <w:szCs w:val="22"/>
        </w:rPr>
        <w:t>d</w:t>
      </w:r>
      <w:r w:rsidRPr="00DA1AC8">
        <w:rPr>
          <w:rFonts w:asciiTheme="majorHAnsi" w:hAnsiTheme="majorHAnsi"/>
          <w:sz w:val="22"/>
          <w:szCs w:val="22"/>
        </w:rPr>
        <w:t xml:space="preserve"> </w:t>
      </w:r>
      <w:r w:rsidR="00DA1AC8" w:rsidRPr="00DA1AC8">
        <w:rPr>
          <w:rFonts w:asciiTheme="majorHAnsi" w:hAnsiTheme="majorHAnsi"/>
          <w:sz w:val="22"/>
          <w:szCs w:val="22"/>
        </w:rPr>
        <w:t xml:space="preserve">within </w:t>
      </w:r>
      <w:r>
        <w:rPr>
          <w:rFonts w:asciiTheme="majorHAnsi" w:hAnsiTheme="majorHAnsi"/>
          <w:sz w:val="22"/>
          <w:szCs w:val="22"/>
        </w:rPr>
        <w:t>one</w:t>
      </w:r>
      <w:r w:rsidRPr="00DA1AC8">
        <w:rPr>
          <w:rFonts w:asciiTheme="majorHAnsi" w:hAnsiTheme="majorHAnsi"/>
          <w:sz w:val="22"/>
          <w:szCs w:val="22"/>
        </w:rPr>
        <w:t xml:space="preserve"> </w:t>
      </w:r>
      <w:r w:rsidR="00DA1AC8" w:rsidRPr="00DA1AC8">
        <w:rPr>
          <w:rFonts w:asciiTheme="majorHAnsi" w:hAnsiTheme="majorHAnsi"/>
          <w:sz w:val="22"/>
          <w:szCs w:val="22"/>
        </w:rPr>
        <w:t>business day and a substantive response</w:t>
      </w:r>
      <w:r>
        <w:rPr>
          <w:rFonts w:asciiTheme="majorHAnsi" w:hAnsiTheme="majorHAnsi"/>
          <w:sz w:val="22"/>
          <w:szCs w:val="22"/>
        </w:rPr>
        <w:t xml:space="preserve"> will be sent</w:t>
      </w:r>
      <w:r w:rsidR="00DA1AC8" w:rsidRPr="00DA1AC8">
        <w:rPr>
          <w:rFonts w:asciiTheme="majorHAnsi" w:hAnsiTheme="majorHAnsi"/>
          <w:sz w:val="22"/>
          <w:szCs w:val="22"/>
        </w:rPr>
        <w:t xml:space="preserve"> within two business days. </w:t>
      </w:r>
      <w:r>
        <w:rPr>
          <w:rFonts w:asciiTheme="majorHAnsi" w:hAnsiTheme="majorHAnsi"/>
          <w:sz w:val="22"/>
          <w:szCs w:val="22"/>
        </w:rPr>
        <w:t xml:space="preserve">Efforts will be made to </w:t>
      </w:r>
      <w:r w:rsidR="00DA1AC8" w:rsidRPr="00DA1AC8">
        <w:rPr>
          <w:rFonts w:asciiTheme="majorHAnsi" w:hAnsiTheme="majorHAnsi"/>
          <w:sz w:val="22"/>
          <w:szCs w:val="22"/>
        </w:rPr>
        <w:t>resolve complaint</w:t>
      </w:r>
      <w:r>
        <w:rPr>
          <w:rFonts w:asciiTheme="majorHAnsi" w:hAnsiTheme="majorHAnsi"/>
          <w:sz w:val="22"/>
          <w:szCs w:val="22"/>
        </w:rPr>
        <w:t>s</w:t>
      </w:r>
      <w:r w:rsidR="00DA1AC8" w:rsidRPr="00DA1AC8">
        <w:rPr>
          <w:rFonts w:asciiTheme="majorHAnsi" w:hAnsiTheme="majorHAnsi"/>
          <w:sz w:val="22"/>
          <w:szCs w:val="22"/>
        </w:rPr>
        <w:t xml:space="preserve"> as soon as possible.</w:t>
      </w:r>
    </w:p>
    <w:p w14:paraId="3D75D2B4" w14:textId="77777777" w:rsidR="00DA1AC8" w:rsidRPr="00DA1AC8" w:rsidRDefault="00DA1AC8" w:rsidP="00311C78">
      <w:pPr>
        <w:pStyle w:val="Heading2"/>
        <w:spacing w:before="0" w:line="360" w:lineRule="auto"/>
        <w:rPr>
          <w:rFonts w:eastAsia="Times New Roman" w:cs="Times New Roman"/>
          <w:sz w:val="22"/>
          <w:szCs w:val="22"/>
        </w:rPr>
      </w:pPr>
      <w:r w:rsidRPr="00DA1AC8">
        <w:rPr>
          <w:rFonts w:eastAsia="Times New Roman" w:cs="Times New Roman"/>
          <w:sz w:val="22"/>
          <w:szCs w:val="22"/>
        </w:rPr>
        <w:t>Is there another resolution process?</w:t>
      </w:r>
    </w:p>
    <w:p w14:paraId="6C210BD8" w14:textId="6979998E" w:rsidR="00DA1AC8" w:rsidRPr="00DA1AC8" w:rsidRDefault="001A48EF" w:rsidP="00311C78">
      <w:pPr>
        <w:pStyle w:val="NormalWeb"/>
        <w:spacing w:before="0" w:beforeAutospacing="0" w:after="0" w:afterAutospacing="0" w:line="360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The </w:t>
      </w:r>
      <w:r w:rsidR="00DA1AC8" w:rsidRPr="00DA1AC8">
        <w:rPr>
          <w:rFonts w:asciiTheme="majorHAnsi" w:hAnsiTheme="majorHAnsi"/>
          <w:sz w:val="22"/>
          <w:szCs w:val="22"/>
        </w:rPr>
        <w:t>Ombudsman</w:t>
      </w:r>
      <w:r>
        <w:rPr>
          <w:rFonts w:asciiTheme="majorHAnsi" w:hAnsiTheme="majorHAnsi"/>
          <w:sz w:val="22"/>
          <w:szCs w:val="22"/>
        </w:rPr>
        <w:t xml:space="preserve"> or similar service</w:t>
      </w:r>
      <w:r w:rsidR="00DA1AC8" w:rsidRPr="00DA1AC8">
        <w:rPr>
          <w:rFonts w:asciiTheme="majorHAnsi" w:hAnsiTheme="majorHAnsi"/>
          <w:sz w:val="22"/>
          <w:szCs w:val="22"/>
        </w:rPr>
        <w:t xml:space="preserve"> can help resolve problems using Alternative Dispute Resolution techniques. </w:t>
      </w:r>
      <w:r>
        <w:rPr>
          <w:rFonts w:asciiTheme="majorHAnsi" w:hAnsiTheme="majorHAnsi"/>
          <w:sz w:val="22"/>
          <w:szCs w:val="22"/>
        </w:rPr>
        <w:t xml:space="preserve">(In the case of the current IANA Functions Operator, the </w:t>
      </w:r>
      <w:r w:rsidR="00B50EA1">
        <w:fldChar w:fldCharType="begin"/>
      </w:r>
      <w:r w:rsidR="00B50EA1">
        <w:instrText xml:space="preserve"> HYPERLINK "http://www.icann.org/en/help/ombudsman" \t "_blank" </w:instrText>
      </w:r>
      <w:r w:rsidR="00B50EA1">
        <w:fldChar w:fldCharType="separate"/>
      </w:r>
      <w:r w:rsidR="00DA1AC8" w:rsidRPr="00DA1AC8">
        <w:rPr>
          <w:rStyle w:val="Hyperlink"/>
          <w:rFonts w:asciiTheme="majorHAnsi" w:hAnsiTheme="majorHAnsi"/>
          <w:sz w:val="22"/>
          <w:szCs w:val="22"/>
        </w:rPr>
        <w:t>Ombudsman web pages</w:t>
      </w:r>
      <w:r w:rsidR="00B50EA1">
        <w:rPr>
          <w:rStyle w:val="Hyperlink"/>
          <w:rFonts w:asciiTheme="majorHAnsi" w:hAnsiTheme="majorHAnsi"/>
          <w:sz w:val="22"/>
          <w:szCs w:val="22"/>
        </w:rPr>
        <w:fldChar w:fldCharType="end"/>
      </w:r>
      <w:r w:rsidR="00DA1AC8" w:rsidRPr="00DA1AC8">
        <w:rPr>
          <w:rFonts w:asciiTheme="majorHAnsi" w:hAnsiTheme="majorHAnsi"/>
          <w:sz w:val="22"/>
          <w:szCs w:val="22"/>
        </w:rPr>
        <w:t xml:space="preserve"> have more details.</w:t>
      </w:r>
      <w:r>
        <w:rPr>
          <w:rFonts w:asciiTheme="majorHAnsi" w:hAnsiTheme="majorHAnsi"/>
          <w:sz w:val="22"/>
          <w:szCs w:val="22"/>
        </w:rPr>
        <w:t>)</w:t>
      </w:r>
      <w:r w:rsidR="00DA1AC8" w:rsidRPr="00DA1AC8">
        <w:rPr>
          <w:rFonts w:asciiTheme="majorHAnsi" w:hAnsiTheme="majorHAnsi"/>
          <w:sz w:val="22"/>
          <w:szCs w:val="22"/>
        </w:rPr>
        <w:t xml:space="preserve"> </w:t>
      </w:r>
    </w:p>
    <w:p w14:paraId="2E23CB3A" w14:textId="77777777" w:rsidR="00DA1AC8" w:rsidRDefault="00DA1AC8" w:rsidP="00311C78">
      <w:pPr>
        <w:pStyle w:val="Heading2"/>
        <w:spacing w:before="0" w:line="360" w:lineRule="auto"/>
        <w:rPr>
          <w:rFonts w:eastAsia="Times New Roman" w:cs="Times New Roman"/>
          <w:sz w:val="22"/>
          <w:szCs w:val="22"/>
        </w:rPr>
      </w:pPr>
    </w:p>
    <w:p w14:paraId="4AD0501C" w14:textId="0D82A849" w:rsidR="00DA1AC8" w:rsidRPr="00DA1AC8" w:rsidRDefault="00DA1AC8" w:rsidP="00311C78">
      <w:pPr>
        <w:pStyle w:val="Heading2"/>
        <w:spacing w:before="0" w:line="360" w:lineRule="auto"/>
        <w:rPr>
          <w:rFonts w:eastAsia="Times New Roman" w:cs="Times New Roman"/>
          <w:sz w:val="22"/>
          <w:szCs w:val="22"/>
        </w:rPr>
      </w:pPr>
      <w:r w:rsidRPr="00DA1AC8">
        <w:rPr>
          <w:rFonts w:eastAsia="Times New Roman" w:cs="Times New Roman"/>
          <w:sz w:val="22"/>
          <w:szCs w:val="22"/>
        </w:rPr>
        <w:t>Escalation Contact Information</w:t>
      </w:r>
      <w:r w:rsidR="0049233C">
        <w:rPr>
          <w:rFonts w:eastAsia="Times New Roman" w:cs="Times New Roman"/>
          <w:sz w:val="22"/>
          <w:szCs w:val="22"/>
        </w:rPr>
        <w:t xml:space="preserve"> for the current IANA Functions Operator (ICANN)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96"/>
        <w:gridCol w:w="1332"/>
        <w:gridCol w:w="2522"/>
      </w:tblGrid>
      <w:tr w:rsidR="00DA1AC8" w:rsidRPr="00DA1AC8" w14:paraId="0C8156BE" w14:textId="77777777" w:rsidTr="00E50C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9E18B7" w14:textId="77777777" w:rsidR="00DA1AC8" w:rsidRPr="00DA1AC8" w:rsidRDefault="00DA1AC8" w:rsidP="00311C78">
            <w:pPr>
              <w:spacing w:line="36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Role</w:t>
            </w:r>
          </w:p>
        </w:tc>
        <w:tc>
          <w:tcPr>
            <w:tcW w:w="0" w:type="auto"/>
            <w:vAlign w:val="center"/>
            <w:hideMark/>
          </w:tcPr>
          <w:p w14:paraId="3026F674" w14:textId="77777777" w:rsidR="00DA1AC8" w:rsidRPr="00DA1AC8" w:rsidRDefault="00DA1AC8" w:rsidP="00311C78">
            <w:pPr>
              <w:spacing w:line="36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Name</w:t>
            </w:r>
          </w:p>
        </w:tc>
        <w:tc>
          <w:tcPr>
            <w:tcW w:w="0" w:type="auto"/>
            <w:vAlign w:val="center"/>
            <w:hideMark/>
          </w:tcPr>
          <w:p w14:paraId="61C98F0A" w14:textId="77777777" w:rsidR="00DA1AC8" w:rsidRPr="00DA1AC8" w:rsidRDefault="00DA1AC8" w:rsidP="00311C78">
            <w:pPr>
              <w:spacing w:line="36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Email Address</w:t>
            </w:r>
          </w:p>
        </w:tc>
      </w:tr>
      <w:tr w:rsidR="00DA1AC8" w:rsidRPr="00DA1AC8" w14:paraId="0B5BAE0A" w14:textId="77777777" w:rsidTr="00E50C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8E95DE9" w14:textId="77777777" w:rsidR="00DA1AC8" w:rsidRPr="00DA1AC8" w:rsidRDefault="00DA1AC8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>IANA</w:t>
            </w:r>
          </w:p>
        </w:tc>
        <w:tc>
          <w:tcPr>
            <w:tcW w:w="0" w:type="auto"/>
            <w:vAlign w:val="center"/>
            <w:hideMark/>
          </w:tcPr>
          <w:p w14:paraId="0BC497E7" w14:textId="77777777" w:rsidR="00DA1AC8" w:rsidRPr="00DA1AC8" w:rsidRDefault="00DA1AC8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>IANA Staff</w:t>
            </w:r>
          </w:p>
        </w:tc>
        <w:tc>
          <w:tcPr>
            <w:tcW w:w="0" w:type="auto"/>
            <w:vAlign w:val="center"/>
            <w:hideMark/>
          </w:tcPr>
          <w:p w14:paraId="10042DBF" w14:textId="77777777" w:rsidR="00DA1AC8" w:rsidRPr="00DA1AC8" w:rsidRDefault="00DA1AC8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>iana@iana.org</w:t>
            </w:r>
          </w:p>
        </w:tc>
      </w:tr>
      <w:tr w:rsidR="00DA1AC8" w:rsidRPr="00DA1AC8" w14:paraId="2AA9EEE7" w14:textId="77777777" w:rsidTr="00E50C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306B35" w14:textId="77777777" w:rsidR="00DA1AC8" w:rsidRPr="00DA1AC8" w:rsidRDefault="00DA1AC8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>IANA Function Liaison for Technical Protocol Parameters Assignment</w:t>
            </w:r>
          </w:p>
        </w:tc>
        <w:tc>
          <w:tcPr>
            <w:tcW w:w="0" w:type="auto"/>
            <w:vAlign w:val="center"/>
            <w:hideMark/>
          </w:tcPr>
          <w:p w14:paraId="778DA538" w14:textId="77777777" w:rsidR="00DA1AC8" w:rsidRPr="00DA1AC8" w:rsidRDefault="00DA1AC8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 xml:space="preserve">Michelle Cotton </w:t>
            </w:r>
          </w:p>
        </w:tc>
        <w:tc>
          <w:tcPr>
            <w:tcW w:w="0" w:type="auto"/>
            <w:vAlign w:val="center"/>
            <w:hideMark/>
          </w:tcPr>
          <w:p w14:paraId="100854CD" w14:textId="77777777" w:rsidR="00DA1AC8" w:rsidRPr="00DA1AC8" w:rsidRDefault="00DA1AC8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>michelle.cotton@icann.org</w:t>
            </w:r>
          </w:p>
        </w:tc>
      </w:tr>
      <w:tr w:rsidR="00DA1AC8" w:rsidRPr="00DA1AC8" w14:paraId="37B031EB" w14:textId="77777777" w:rsidTr="00E50C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43ED0C2" w14:textId="77777777" w:rsidR="00DA1AC8" w:rsidRPr="00DA1AC8" w:rsidRDefault="00DA1AC8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>IANA Function Liaison for Root Zone Management</w:t>
            </w:r>
          </w:p>
        </w:tc>
        <w:tc>
          <w:tcPr>
            <w:tcW w:w="0" w:type="auto"/>
            <w:vAlign w:val="center"/>
            <w:hideMark/>
          </w:tcPr>
          <w:p w14:paraId="08DB8F34" w14:textId="77777777" w:rsidR="00DA1AC8" w:rsidRPr="00DA1AC8" w:rsidRDefault="00DA1AC8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>Kim Davies</w:t>
            </w:r>
          </w:p>
        </w:tc>
        <w:tc>
          <w:tcPr>
            <w:tcW w:w="0" w:type="auto"/>
            <w:vAlign w:val="center"/>
            <w:hideMark/>
          </w:tcPr>
          <w:p w14:paraId="6A116081" w14:textId="77777777" w:rsidR="00DA1AC8" w:rsidRPr="00DA1AC8" w:rsidRDefault="00DA1AC8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>kim.davies@icann.org</w:t>
            </w:r>
          </w:p>
        </w:tc>
      </w:tr>
      <w:tr w:rsidR="00DA1AC8" w:rsidRPr="00DA1AC8" w14:paraId="28C90307" w14:textId="77777777" w:rsidTr="00E50C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D77E447" w14:textId="6719E7F0" w:rsidR="00DA1AC8" w:rsidRPr="00DA1AC8" w:rsidRDefault="005D555F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5D555F">
              <w:rPr>
                <w:rFonts w:asciiTheme="majorHAnsi" w:eastAsia="Times New Roman" w:hAnsiTheme="majorHAnsi" w:cs="Times New Roman"/>
                <w:sz w:val="22"/>
                <w:szCs w:val="22"/>
              </w:rPr>
              <w:t>IANA Function Liaison for Internet Number Resource Allocation</w:t>
            </w:r>
          </w:p>
        </w:tc>
        <w:tc>
          <w:tcPr>
            <w:tcW w:w="0" w:type="auto"/>
            <w:vAlign w:val="center"/>
            <w:hideMark/>
          </w:tcPr>
          <w:p w14:paraId="7B7D64CF" w14:textId="7B935AE2" w:rsidR="00DA1AC8" w:rsidRPr="00DA1AC8" w:rsidRDefault="005D555F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>Naela Sarras</w:t>
            </w:r>
          </w:p>
        </w:tc>
        <w:tc>
          <w:tcPr>
            <w:tcW w:w="0" w:type="auto"/>
            <w:vAlign w:val="center"/>
            <w:hideMark/>
          </w:tcPr>
          <w:p w14:paraId="1491647E" w14:textId="27A03D96" w:rsidR="00DA1AC8" w:rsidRPr="00DA1AC8" w:rsidRDefault="005D555F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5D555F">
              <w:rPr>
                <w:rFonts w:asciiTheme="majorHAnsi" w:eastAsia="Times New Roman" w:hAnsiTheme="majorHAnsi" w:cs="Times New Roman"/>
                <w:sz w:val="22"/>
                <w:szCs w:val="22"/>
              </w:rPr>
              <w:t>Naela.sarras@icann.org</w:t>
            </w:r>
          </w:p>
        </w:tc>
      </w:tr>
      <w:tr w:rsidR="00DA1AC8" w:rsidRPr="00DA1AC8" w14:paraId="7254E2E1" w14:textId="77777777" w:rsidTr="00E50C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85E16F" w14:textId="77777777" w:rsidR="00DA1AC8" w:rsidRPr="00DA1AC8" w:rsidRDefault="00DA1AC8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>IANA Functions Program Manager</w:t>
            </w:r>
          </w:p>
        </w:tc>
        <w:tc>
          <w:tcPr>
            <w:tcW w:w="0" w:type="auto"/>
            <w:vAlign w:val="center"/>
            <w:hideMark/>
          </w:tcPr>
          <w:p w14:paraId="25263A84" w14:textId="77777777" w:rsidR="00DA1AC8" w:rsidRPr="00DA1AC8" w:rsidRDefault="00DA1AC8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>Elise Gerich</w:t>
            </w:r>
          </w:p>
        </w:tc>
        <w:tc>
          <w:tcPr>
            <w:tcW w:w="0" w:type="auto"/>
            <w:vAlign w:val="center"/>
            <w:hideMark/>
          </w:tcPr>
          <w:p w14:paraId="469F8F9A" w14:textId="77777777" w:rsidR="00DA1AC8" w:rsidRPr="00DA1AC8" w:rsidRDefault="00DA1AC8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>elise.gerich@icann.org</w:t>
            </w:r>
          </w:p>
        </w:tc>
      </w:tr>
      <w:tr w:rsidR="00DA1AC8" w:rsidRPr="00DA1AC8" w14:paraId="20D75C6D" w14:textId="77777777" w:rsidTr="00E50C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6F5CB0" w14:textId="7904D837" w:rsidR="00DA1AC8" w:rsidRPr="00DA1AC8" w:rsidRDefault="00DA1AC8" w:rsidP="00545E05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>Ombudsman</w:t>
            </w:r>
          </w:p>
        </w:tc>
        <w:tc>
          <w:tcPr>
            <w:tcW w:w="0" w:type="auto"/>
            <w:vAlign w:val="center"/>
            <w:hideMark/>
          </w:tcPr>
          <w:p w14:paraId="2143B297" w14:textId="77777777" w:rsidR="00DA1AC8" w:rsidRPr="00DA1AC8" w:rsidRDefault="00DA1AC8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>Chris LaHatte</w:t>
            </w:r>
          </w:p>
        </w:tc>
        <w:tc>
          <w:tcPr>
            <w:tcW w:w="0" w:type="auto"/>
            <w:vAlign w:val="center"/>
            <w:hideMark/>
          </w:tcPr>
          <w:p w14:paraId="3D271EDA" w14:textId="77777777" w:rsidR="00DA1AC8" w:rsidRPr="00DA1AC8" w:rsidRDefault="00DA1AC8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>ombudsman@icann.org</w:t>
            </w:r>
          </w:p>
        </w:tc>
      </w:tr>
    </w:tbl>
    <w:p w14:paraId="000A0138" w14:textId="77777777" w:rsidR="00DA1AC8" w:rsidRDefault="00DA1AC8" w:rsidP="00311C78">
      <w:pPr>
        <w:spacing w:line="360" w:lineRule="auto"/>
      </w:pPr>
    </w:p>
    <w:p w14:paraId="56960A86" w14:textId="066861D9" w:rsidR="00B87F6D" w:rsidRPr="00104A92" w:rsidRDefault="00DA1AC8" w:rsidP="00311C78">
      <w:pPr>
        <w:spacing w:line="360" w:lineRule="auto"/>
        <w:rPr>
          <w:rFonts w:asciiTheme="majorHAnsi" w:hAnsiTheme="majorHAnsi"/>
          <w:sz w:val="22"/>
          <w:szCs w:val="22"/>
        </w:rPr>
      </w:pPr>
      <w:r w:rsidRPr="00104A92">
        <w:rPr>
          <w:rFonts w:asciiTheme="majorHAnsi" w:hAnsiTheme="majorHAnsi"/>
          <w:sz w:val="22"/>
          <w:szCs w:val="22"/>
        </w:rPr>
        <w:t xml:space="preserve">In case the issue is escalated to </w:t>
      </w:r>
      <w:r w:rsidR="0049233C" w:rsidRPr="00104A92">
        <w:rPr>
          <w:rFonts w:asciiTheme="majorHAnsi" w:hAnsiTheme="majorHAnsi"/>
          <w:sz w:val="22"/>
          <w:szCs w:val="22"/>
        </w:rPr>
        <w:t>members of the IANA team and/or to the Ombudsman or equivalent</w:t>
      </w:r>
      <w:r w:rsidRPr="00104A92">
        <w:rPr>
          <w:rFonts w:asciiTheme="majorHAnsi" w:hAnsiTheme="majorHAnsi"/>
          <w:sz w:val="22"/>
          <w:szCs w:val="22"/>
        </w:rPr>
        <w:t>, the Customer Standing Committee (CSC) is notified</w:t>
      </w:r>
      <w:r w:rsidR="0049233C" w:rsidRPr="00104A92">
        <w:rPr>
          <w:rFonts w:asciiTheme="majorHAnsi" w:hAnsiTheme="majorHAnsi"/>
          <w:sz w:val="22"/>
          <w:szCs w:val="22"/>
        </w:rPr>
        <w:t xml:space="preserve"> for information purposes only</w:t>
      </w:r>
      <w:r w:rsidRPr="00104A92">
        <w:rPr>
          <w:rFonts w:asciiTheme="majorHAnsi" w:hAnsiTheme="majorHAnsi"/>
          <w:sz w:val="22"/>
          <w:szCs w:val="22"/>
        </w:rPr>
        <w:t xml:space="preserve">. </w:t>
      </w:r>
    </w:p>
    <w:p w14:paraId="1338D1DC" w14:textId="77777777" w:rsidR="00B87F6D" w:rsidRPr="00104A92" w:rsidRDefault="00B87F6D" w:rsidP="00311C78">
      <w:pPr>
        <w:spacing w:line="360" w:lineRule="auto"/>
        <w:rPr>
          <w:rFonts w:asciiTheme="majorHAnsi" w:hAnsiTheme="majorHAnsi"/>
          <w:sz w:val="22"/>
          <w:szCs w:val="22"/>
        </w:rPr>
      </w:pPr>
    </w:p>
    <w:p w14:paraId="05D796D4" w14:textId="4D6AC288" w:rsidR="00B87F6D" w:rsidRPr="00104A92" w:rsidRDefault="007B55E9" w:rsidP="004C60CB">
      <w:pPr>
        <w:keepNext/>
        <w:spacing w:line="360" w:lineRule="auto"/>
        <w:rPr>
          <w:rFonts w:asciiTheme="majorHAnsi" w:hAnsiTheme="majorHAnsi"/>
          <w:sz w:val="22"/>
          <w:szCs w:val="22"/>
          <w:u w:val="single"/>
        </w:rPr>
      </w:pPr>
      <w:r>
        <w:rPr>
          <w:rFonts w:asciiTheme="majorHAnsi" w:hAnsiTheme="majorHAnsi"/>
          <w:sz w:val="22"/>
          <w:szCs w:val="22"/>
          <w:u w:val="single"/>
        </w:rPr>
        <w:lastRenderedPageBreak/>
        <w:t>Phase 2</w:t>
      </w:r>
    </w:p>
    <w:p w14:paraId="3AC1F571" w14:textId="77777777" w:rsidR="00B87F6D" w:rsidRPr="00104A92" w:rsidRDefault="00B87F6D" w:rsidP="004C60CB">
      <w:pPr>
        <w:keepNext/>
        <w:spacing w:line="360" w:lineRule="auto"/>
        <w:rPr>
          <w:rFonts w:asciiTheme="majorHAnsi" w:hAnsiTheme="majorHAnsi"/>
          <w:sz w:val="22"/>
          <w:szCs w:val="22"/>
        </w:rPr>
      </w:pPr>
    </w:p>
    <w:p w14:paraId="2E384198" w14:textId="13B5BC4B" w:rsidR="00DA1AC8" w:rsidRPr="00104A92" w:rsidRDefault="00DA1AC8" w:rsidP="004C60CB">
      <w:pPr>
        <w:keepNext/>
        <w:spacing w:line="360" w:lineRule="auto"/>
        <w:rPr>
          <w:rFonts w:asciiTheme="majorHAnsi" w:hAnsiTheme="majorHAnsi"/>
          <w:sz w:val="22"/>
          <w:szCs w:val="22"/>
        </w:rPr>
      </w:pPr>
      <w:r w:rsidRPr="00104A92">
        <w:rPr>
          <w:rFonts w:asciiTheme="majorHAnsi" w:hAnsiTheme="majorHAnsi"/>
          <w:sz w:val="22"/>
          <w:szCs w:val="22"/>
        </w:rPr>
        <w:t xml:space="preserve">Should the issue not be resolved through the involvement of the IANA Functions </w:t>
      </w:r>
      <w:r w:rsidR="001A48EF" w:rsidRPr="00104A92">
        <w:rPr>
          <w:rFonts w:asciiTheme="majorHAnsi" w:hAnsiTheme="majorHAnsi"/>
          <w:sz w:val="22"/>
          <w:szCs w:val="22"/>
        </w:rPr>
        <w:t>Team</w:t>
      </w:r>
      <w:r w:rsidRPr="00104A92">
        <w:rPr>
          <w:rFonts w:asciiTheme="majorHAnsi" w:hAnsiTheme="majorHAnsi"/>
          <w:sz w:val="22"/>
          <w:szCs w:val="22"/>
        </w:rPr>
        <w:t xml:space="preserve"> and/or the Ombudsman, the following escalation mechanisms will be made available</w:t>
      </w:r>
      <w:r w:rsidR="00AE4894">
        <w:rPr>
          <w:rFonts w:asciiTheme="majorHAnsi" w:hAnsiTheme="majorHAnsi"/>
          <w:sz w:val="22"/>
          <w:szCs w:val="22"/>
        </w:rPr>
        <w:t xml:space="preserve"> </w:t>
      </w:r>
      <w:r w:rsidR="004E61B0">
        <w:rPr>
          <w:rFonts w:asciiTheme="majorHAnsi" w:hAnsiTheme="majorHAnsi"/>
          <w:sz w:val="22"/>
          <w:szCs w:val="22"/>
        </w:rPr>
        <w:t>to direct customers</w:t>
      </w:r>
      <w:r w:rsidR="008912DC">
        <w:rPr>
          <w:rStyle w:val="FootnoteReference"/>
          <w:rFonts w:asciiTheme="majorHAnsi" w:hAnsiTheme="majorHAnsi"/>
          <w:sz w:val="22"/>
          <w:szCs w:val="22"/>
        </w:rPr>
        <w:footnoteReference w:id="5"/>
      </w:r>
      <w:r w:rsidRPr="00104A92">
        <w:rPr>
          <w:rFonts w:asciiTheme="majorHAnsi" w:hAnsiTheme="majorHAnsi"/>
          <w:sz w:val="22"/>
          <w:szCs w:val="22"/>
        </w:rPr>
        <w:t>:</w:t>
      </w:r>
    </w:p>
    <w:p w14:paraId="04C1EA9E" w14:textId="77777777" w:rsidR="004C2D52" w:rsidRDefault="004C2D52" w:rsidP="00311C78">
      <w:pPr>
        <w:pStyle w:val="ListParagraph"/>
        <w:numPr>
          <w:ilvl w:val="0"/>
          <w:numId w:val="9"/>
        </w:numPr>
        <w:spacing w:line="360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CSC is notified by complainant to take action. CSC decides to take action or not. </w:t>
      </w:r>
    </w:p>
    <w:p w14:paraId="40D542E5" w14:textId="3E053767" w:rsidR="00DA1AC8" w:rsidRPr="00104A92" w:rsidRDefault="00E34592" w:rsidP="00311C78">
      <w:pPr>
        <w:pStyle w:val="ListParagraph"/>
        <w:numPr>
          <w:ilvl w:val="0"/>
          <w:numId w:val="9"/>
        </w:numPr>
        <w:spacing w:line="360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If deemed appropriate and feasible by the CSC, </w:t>
      </w:r>
      <w:r w:rsidR="00DA1AC8" w:rsidRPr="00104A92">
        <w:rPr>
          <w:rFonts w:asciiTheme="majorHAnsi" w:hAnsiTheme="majorHAnsi"/>
          <w:sz w:val="22"/>
          <w:szCs w:val="22"/>
        </w:rPr>
        <w:t>CSC to mediate</w:t>
      </w:r>
      <w:r w:rsidR="004C2D52">
        <w:rPr>
          <w:rFonts w:asciiTheme="majorHAnsi" w:hAnsiTheme="majorHAnsi"/>
          <w:sz w:val="22"/>
          <w:szCs w:val="22"/>
        </w:rPr>
        <w:t xml:space="preserve"> directly with IFO</w:t>
      </w:r>
    </w:p>
    <w:p w14:paraId="5D82AEB3" w14:textId="3B4570E4" w:rsidR="00DA1AC8" w:rsidRPr="00104A92" w:rsidRDefault="00DA1AC8" w:rsidP="00311C78">
      <w:pPr>
        <w:pStyle w:val="ListParagraph"/>
        <w:numPr>
          <w:ilvl w:val="0"/>
          <w:numId w:val="9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104A92">
        <w:rPr>
          <w:rFonts w:asciiTheme="majorHAnsi" w:hAnsiTheme="majorHAnsi"/>
          <w:sz w:val="22"/>
          <w:szCs w:val="22"/>
        </w:rPr>
        <w:t xml:space="preserve">If issue is not addressed, CSC </w:t>
      </w:r>
      <w:r w:rsidR="004C2D52">
        <w:rPr>
          <w:rFonts w:asciiTheme="majorHAnsi" w:hAnsiTheme="majorHAnsi"/>
          <w:sz w:val="22"/>
          <w:szCs w:val="22"/>
        </w:rPr>
        <w:t>assign</w:t>
      </w:r>
      <w:r w:rsidR="009851B5">
        <w:rPr>
          <w:rFonts w:asciiTheme="majorHAnsi" w:hAnsiTheme="majorHAnsi"/>
          <w:sz w:val="22"/>
          <w:szCs w:val="22"/>
        </w:rPr>
        <w:t>s</w:t>
      </w:r>
      <w:r w:rsidRPr="00104A92">
        <w:rPr>
          <w:rFonts w:asciiTheme="majorHAnsi" w:hAnsiTheme="majorHAnsi"/>
          <w:sz w:val="22"/>
          <w:szCs w:val="22"/>
        </w:rPr>
        <w:t xml:space="preserve"> a mediator</w:t>
      </w:r>
      <w:r w:rsidR="009851B5">
        <w:rPr>
          <w:rStyle w:val="FootnoteReference"/>
          <w:rFonts w:asciiTheme="majorHAnsi" w:hAnsiTheme="majorHAnsi"/>
          <w:sz w:val="22"/>
          <w:szCs w:val="22"/>
        </w:rPr>
        <w:footnoteReference w:id="6"/>
      </w:r>
    </w:p>
    <w:p w14:paraId="7A9E99AD" w14:textId="7208B4D0" w:rsidR="00DA1AC8" w:rsidRPr="00104A92" w:rsidRDefault="00DA1AC8" w:rsidP="00311C78">
      <w:pPr>
        <w:pStyle w:val="ListParagraph"/>
        <w:numPr>
          <w:ilvl w:val="0"/>
          <w:numId w:val="9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104A92">
        <w:rPr>
          <w:rFonts w:asciiTheme="majorHAnsi" w:hAnsiTheme="majorHAnsi"/>
          <w:sz w:val="22"/>
          <w:szCs w:val="22"/>
        </w:rPr>
        <w:t xml:space="preserve">If issue is not addressed, CSC to </w:t>
      </w:r>
      <w:r w:rsidR="004C2D52">
        <w:rPr>
          <w:rFonts w:asciiTheme="majorHAnsi" w:hAnsiTheme="majorHAnsi"/>
          <w:sz w:val="22"/>
          <w:szCs w:val="22"/>
        </w:rPr>
        <w:t xml:space="preserve">decide </w:t>
      </w:r>
      <w:r w:rsidRPr="00104A92">
        <w:rPr>
          <w:rFonts w:asciiTheme="majorHAnsi" w:hAnsiTheme="majorHAnsi"/>
          <w:sz w:val="22"/>
          <w:szCs w:val="22"/>
        </w:rPr>
        <w:t>whether issue is problem (critical, persistent or systematic failure) and escalates to problem management procedure</w:t>
      </w:r>
    </w:p>
    <w:p w14:paraId="3060AAA3" w14:textId="16CFFFBB" w:rsidR="00DA1AC8" w:rsidRPr="00104A92" w:rsidRDefault="00DA1AC8" w:rsidP="00311C78">
      <w:pPr>
        <w:pStyle w:val="ListParagraph"/>
        <w:numPr>
          <w:ilvl w:val="0"/>
          <w:numId w:val="9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104A92">
        <w:rPr>
          <w:rFonts w:asciiTheme="majorHAnsi" w:hAnsiTheme="majorHAnsi"/>
          <w:sz w:val="22"/>
          <w:szCs w:val="22"/>
        </w:rPr>
        <w:t>If issue is not addressed and not considered to be a problem (critical, persistent or systematic failure), registry operator could decide to initiate an Independent Review Process</w:t>
      </w:r>
    </w:p>
    <w:p w14:paraId="3D112A34" w14:textId="77777777" w:rsidR="00DA1AC8" w:rsidRDefault="00DA1AC8" w:rsidP="00311C78">
      <w:pPr>
        <w:spacing w:line="360" w:lineRule="auto"/>
        <w:rPr>
          <w:rFonts w:asciiTheme="majorHAnsi" w:hAnsiTheme="majorHAnsi"/>
          <w:b/>
        </w:rPr>
      </w:pPr>
    </w:p>
    <w:p w14:paraId="047BE34B" w14:textId="77777777" w:rsidR="00781085" w:rsidRDefault="00781085" w:rsidP="00311C78">
      <w:pPr>
        <w:spacing w:line="360" w:lineRule="auto"/>
        <w:rPr>
          <w:rFonts w:asciiTheme="majorHAnsi" w:hAnsiTheme="majorHAnsi"/>
          <w:b/>
        </w:rPr>
        <w:sectPr w:rsidR="00781085" w:rsidSect="00844173">
          <w:pgSz w:w="12240" w:h="15840"/>
          <w:pgMar w:top="1440" w:right="1800" w:bottom="1530" w:left="1800" w:header="720" w:footer="720" w:gutter="0"/>
          <w:cols w:space="720"/>
          <w:docGrid w:linePitch="360"/>
        </w:sectPr>
      </w:pPr>
    </w:p>
    <w:p w14:paraId="787EEE74" w14:textId="61ED2E2E" w:rsidR="00DA1AC8" w:rsidRDefault="00781085" w:rsidP="00311C78">
      <w:pPr>
        <w:spacing w:line="36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lastRenderedPageBreak/>
        <w:t xml:space="preserve">Annex </w:t>
      </w:r>
      <w:r w:rsidR="00720644">
        <w:rPr>
          <w:rFonts w:asciiTheme="majorHAnsi" w:hAnsiTheme="majorHAnsi"/>
          <w:b/>
        </w:rPr>
        <w:t>Z</w:t>
      </w:r>
      <w:r>
        <w:rPr>
          <w:rFonts w:asciiTheme="majorHAnsi" w:hAnsiTheme="majorHAnsi"/>
          <w:b/>
        </w:rPr>
        <w:t xml:space="preserve"> – IANA Problem Management Escalation Process</w:t>
      </w:r>
    </w:p>
    <w:p w14:paraId="2407AD5E" w14:textId="77777777" w:rsidR="00781085" w:rsidRDefault="00781085" w:rsidP="00311C78">
      <w:pPr>
        <w:spacing w:line="360" w:lineRule="auto"/>
        <w:rPr>
          <w:rFonts w:asciiTheme="majorHAnsi" w:hAnsiTheme="majorHAnsi"/>
          <w:b/>
        </w:rPr>
      </w:pPr>
    </w:p>
    <w:p w14:paraId="766CDAAC" w14:textId="64593A70" w:rsidR="00781085" w:rsidRPr="00720644" w:rsidRDefault="00781085" w:rsidP="00311C78">
      <w:pPr>
        <w:spacing w:line="360" w:lineRule="auto"/>
        <w:rPr>
          <w:rFonts w:asciiTheme="majorHAnsi" w:hAnsiTheme="majorHAnsi"/>
          <w:sz w:val="22"/>
          <w:szCs w:val="22"/>
        </w:rPr>
      </w:pPr>
      <w:r w:rsidRPr="00720644">
        <w:rPr>
          <w:rFonts w:asciiTheme="majorHAnsi" w:hAnsiTheme="majorHAnsi"/>
          <w:sz w:val="22"/>
          <w:szCs w:val="22"/>
        </w:rPr>
        <w:t>(</w:t>
      </w:r>
      <w:r w:rsidR="00FD1682" w:rsidRPr="00720644">
        <w:rPr>
          <w:rFonts w:asciiTheme="majorHAnsi" w:hAnsiTheme="majorHAnsi"/>
          <w:sz w:val="22"/>
          <w:szCs w:val="22"/>
        </w:rPr>
        <w:t>New</w:t>
      </w:r>
      <w:r w:rsidRPr="00720644">
        <w:rPr>
          <w:rFonts w:asciiTheme="majorHAnsi" w:hAnsiTheme="majorHAnsi"/>
          <w:sz w:val="22"/>
          <w:szCs w:val="22"/>
        </w:rPr>
        <w:t xml:space="preserve"> procedure)</w:t>
      </w:r>
    </w:p>
    <w:p w14:paraId="490DEF18" w14:textId="77777777" w:rsidR="00781085" w:rsidRDefault="00781085" w:rsidP="00311C78">
      <w:pPr>
        <w:spacing w:line="360" w:lineRule="auto"/>
        <w:rPr>
          <w:rFonts w:asciiTheme="majorHAnsi" w:hAnsiTheme="majorHAnsi"/>
        </w:rPr>
      </w:pPr>
    </w:p>
    <w:p w14:paraId="2EEAE6FA" w14:textId="77777777" w:rsidR="00781085" w:rsidRPr="00781085" w:rsidRDefault="00781085" w:rsidP="00311C78">
      <w:pPr>
        <w:spacing w:line="360" w:lineRule="auto"/>
        <w:rPr>
          <w:rFonts w:asciiTheme="majorHAnsi" w:hAnsiTheme="majorHAnsi"/>
          <w:sz w:val="22"/>
          <w:szCs w:val="22"/>
        </w:rPr>
      </w:pPr>
      <w:r w:rsidRPr="006D5F98">
        <w:rPr>
          <w:rFonts w:asciiTheme="majorHAnsi" w:hAnsiTheme="majorHAnsi"/>
          <w:b/>
          <w:sz w:val="22"/>
          <w:szCs w:val="22"/>
        </w:rPr>
        <w:t>Problem Management</w:t>
      </w:r>
      <w:r w:rsidRPr="00781085">
        <w:rPr>
          <w:rFonts w:asciiTheme="majorHAnsi" w:hAnsiTheme="majorHAnsi"/>
          <w:sz w:val="22"/>
          <w:szCs w:val="22"/>
        </w:rPr>
        <w:t xml:space="preserve"> (Critical, Persistent or Systemic Failures)</w:t>
      </w:r>
    </w:p>
    <w:p w14:paraId="04ABC75C" w14:textId="77777777" w:rsidR="00781085" w:rsidRPr="00781085" w:rsidRDefault="00781085" w:rsidP="00311C78">
      <w:pPr>
        <w:spacing w:line="360" w:lineRule="auto"/>
        <w:rPr>
          <w:rFonts w:asciiTheme="majorHAnsi" w:hAnsiTheme="majorHAnsi"/>
          <w:sz w:val="22"/>
          <w:szCs w:val="22"/>
        </w:rPr>
      </w:pPr>
    </w:p>
    <w:p w14:paraId="4D0BD349" w14:textId="233BFD58" w:rsidR="00781085" w:rsidRDefault="00781085" w:rsidP="00311C78">
      <w:pPr>
        <w:spacing w:line="360" w:lineRule="auto"/>
        <w:rPr>
          <w:rFonts w:asciiTheme="majorHAnsi" w:hAnsiTheme="majorHAnsi"/>
          <w:sz w:val="22"/>
          <w:szCs w:val="22"/>
        </w:rPr>
      </w:pPr>
      <w:r w:rsidRPr="00781085">
        <w:rPr>
          <w:rFonts w:asciiTheme="majorHAnsi" w:hAnsiTheme="majorHAnsi"/>
          <w:sz w:val="22"/>
          <w:szCs w:val="22"/>
        </w:rPr>
        <w:t>The C</w:t>
      </w:r>
      <w:r>
        <w:rPr>
          <w:rFonts w:asciiTheme="majorHAnsi" w:hAnsiTheme="majorHAnsi"/>
          <w:sz w:val="22"/>
          <w:szCs w:val="22"/>
        </w:rPr>
        <w:t xml:space="preserve">ustomer </w:t>
      </w:r>
      <w:r w:rsidRPr="00781085">
        <w:rPr>
          <w:rFonts w:asciiTheme="majorHAnsi" w:hAnsiTheme="majorHAnsi"/>
          <w:sz w:val="22"/>
          <w:szCs w:val="22"/>
        </w:rPr>
        <w:t>S</w:t>
      </w:r>
      <w:r>
        <w:rPr>
          <w:rFonts w:asciiTheme="majorHAnsi" w:hAnsiTheme="majorHAnsi"/>
          <w:sz w:val="22"/>
          <w:szCs w:val="22"/>
        </w:rPr>
        <w:t xml:space="preserve">tanding </w:t>
      </w:r>
      <w:r w:rsidRPr="00781085">
        <w:rPr>
          <w:rFonts w:asciiTheme="majorHAnsi" w:hAnsiTheme="majorHAnsi"/>
          <w:sz w:val="22"/>
          <w:szCs w:val="22"/>
        </w:rPr>
        <w:t>C</w:t>
      </w:r>
      <w:r>
        <w:rPr>
          <w:rFonts w:asciiTheme="majorHAnsi" w:hAnsiTheme="majorHAnsi"/>
          <w:sz w:val="22"/>
          <w:szCs w:val="22"/>
        </w:rPr>
        <w:t>ommittee</w:t>
      </w:r>
      <w:r w:rsidRPr="00781085">
        <w:rPr>
          <w:rFonts w:asciiTheme="majorHAnsi" w:hAnsiTheme="majorHAnsi"/>
          <w:sz w:val="22"/>
          <w:szCs w:val="22"/>
        </w:rPr>
        <w:t xml:space="preserve"> is empowered to determine a significant failure of the IANA Functions Operator either due to the outcome of periodic audits or the CSC’s evaluation of a rising number of TLD registry operator complaints.</w:t>
      </w:r>
    </w:p>
    <w:p w14:paraId="2F79143D" w14:textId="77777777" w:rsidR="00720644" w:rsidRPr="00781085" w:rsidRDefault="00720644" w:rsidP="00311C78">
      <w:pPr>
        <w:spacing w:line="360" w:lineRule="auto"/>
        <w:rPr>
          <w:rFonts w:asciiTheme="majorHAnsi" w:hAnsiTheme="majorHAnsi"/>
          <w:sz w:val="22"/>
          <w:szCs w:val="22"/>
        </w:rPr>
      </w:pPr>
    </w:p>
    <w:p w14:paraId="0D200140" w14:textId="4E23C755" w:rsidR="00720644" w:rsidRDefault="00781085" w:rsidP="00311C78">
      <w:pPr>
        <w:pStyle w:val="ListParagraph"/>
        <w:numPr>
          <w:ilvl w:val="0"/>
          <w:numId w:val="3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720644">
        <w:rPr>
          <w:rFonts w:asciiTheme="majorHAnsi" w:hAnsiTheme="majorHAnsi"/>
          <w:sz w:val="22"/>
          <w:szCs w:val="22"/>
        </w:rPr>
        <w:t xml:space="preserve">CSC reports significant failure to the IANA Functions Operator and requests response in </w:t>
      </w:r>
      <w:r w:rsidR="008F2776">
        <w:rPr>
          <w:rFonts w:asciiTheme="majorHAnsi" w:hAnsiTheme="majorHAnsi"/>
          <w:sz w:val="22"/>
          <w:szCs w:val="22"/>
        </w:rPr>
        <w:t>a predetermined number of</w:t>
      </w:r>
      <w:r w:rsidRPr="00720644">
        <w:rPr>
          <w:rFonts w:asciiTheme="majorHAnsi" w:hAnsiTheme="majorHAnsi"/>
          <w:sz w:val="22"/>
          <w:szCs w:val="22"/>
        </w:rPr>
        <w:t xml:space="preserve"> days.</w:t>
      </w:r>
    </w:p>
    <w:p w14:paraId="59200D20" w14:textId="77777777" w:rsidR="00720644" w:rsidRDefault="00781085" w:rsidP="00311C78">
      <w:pPr>
        <w:pStyle w:val="ListParagraph"/>
        <w:numPr>
          <w:ilvl w:val="0"/>
          <w:numId w:val="3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720644">
        <w:rPr>
          <w:rFonts w:asciiTheme="majorHAnsi" w:hAnsiTheme="majorHAnsi"/>
          <w:sz w:val="22"/>
          <w:szCs w:val="22"/>
        </w:rPr>
        <w:t>If CSC determines the IANA Functions Operator response to be inadequate, the CSC directs remedial action in a specified period of time.</w:t>
      </w:r>
    </w:p>
    <w:p w14:paraId="7EA1152A" w14:textId="77777777" w:rsidR="00720644" w:rsidRDefault="00781085" w:rsidP="00311C78">
      <w:pPr>
        <w:pStyle w:val="ListParagraph"/>
        <w:numPr>
          <w:ilvl w:val="0"/>
          <w:numId w:val="3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720644">
        <w:rPr>
          <w:rFonts w:asciiTheme="majorHAnsi" w:hAnsiTheme="majorHAnsi"/>
          <w:sz w:val="22"/>
          <w:szCs w:val="22"/>
        </w:rPr>
        <w:t>CSC confirms completion of remedial action.</w:t>
      </w:r>
    </w:p>
    <w:p w14:paraId="5DACD411" w14:textId="77777777" w:rsidR="00720644" w:rsidRDefault="00781085" w:rsidP="00311C78">
      <w:pPr>
        <w:pStyle w:val="ListParagraph"/>
        <w:numPr>
          <w:ilvl w:val="0"/>
          <w:numId w:val="3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720644">
        <w:rPr>
          <w:rFonts w:asciiTheme="majorHAnsi" w:hAnsiTheme="majorHAnsi"/>
          <w:sz w:val="22"/>
          <w:szCs w:val="22"/>
        </w:rPr>
        <w:t>If remediation is unsatisfactory, CSC involves a mediator.</w:t>
      </w:r>
    </w:p>
    <w:p w14:paraId="191CA6B7" w14:textId="4A5088F6" w:rsidR="00781085" w:rsidRDefault="00781085" w:rsidP="00311C78">
      <w:pPr>
        <w:pStyle w:val="ListParagraph"/>
        <w:numPr>
          <w:ilvl w:val="0"/>
          <w:numId w:val="3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720644">
        <w:rPr>
          <w:rFonts w:asciiTheme="majorHAnsi" w:hAnsiTheme="majorHAnsi"/>
          <w:sz w:val="22"/>
          <w:szCs w:val="22"/>
        </w:rPr>
        <w:t>If mediation fails, a binding Independent Appeals Panel is initiated.</w:t>
      </w:r>
    </w:p>
    <w:p w14:paraId="180304E9" w14:textId="78781D40" w:rsidR="00B51ADF" w:rsidRPr="00720644" w:rsidRDefault="00B51ADF" w:rsidP="00F93C91">
      <w:pPr>
        <w:pStyle w:val="ListParagraph"/>
        <w:numPr>
          <w:ilvl w:val="0"/>
          <w:numId w:val="3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B51ADF">
        <w:rPr>
          <w:rFonts w:asciiTheme="majorHAnsi" w:hAnsiTheme="majorHAnsi"/>
          <w:sz w:val="22"/>
          <w:szCs w:val="22"/>
        </w:rPr>
        <w:t>[After CCWG work stream 1 accountability mechanisms are approved, the applicable steps for the IANA processes should be added to this process</w:t>
      </w:r>
      <w:bookmarkStart w:id="2" w:name="_GoBack"/>
      <w:bookmarkEnd w:id="2"/>
      <w:r>
        <w:rPr>
          <w:rFonts w:asciiTheme="majorHAnsi" w:hAnsiTheme="majorHAnsi"/>
          <w:sz w:val="22"/>
          <w:szCs w:val="22"/>
        </w:rPr>
        <w:t>]</w:t>
      </w:r>
    </w:p>
    <w:p w14:paraId="5A84ACED" w14:textId="77777777" w:rsidR="00781085" w:rsidRPr="00781085" w:rsidRDefault="00781085" w:rsidP="00311C78">
      <w:pPr>
        <w:spacing w:line="360" w:lineRule="auto"/>
        <w:rPr>
          <w:rFonts w:asciiTheme="majorHAnsi" w:hAnsiTheme="majorHAnsi"/>
          <w:sz w:val="22"/>
          <w:szCs w:val="22"/>
        </w:rPr>
      </w:pPr>
    </w:p>
    <w:sectPr w:rsidR="00781085" w:rsidRPr="00781085" w:rsidSect="00C029D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81B889" w14:textId="77777777" w:rsidR="00921E21" w:rsidRDefault="00921E21" w:rsidP="0022327F">
      <w:r>
        <w:separator/>
      </w:r>
    </w:p>
  </w:endnote>
  <w:endnote w:type="continuationSeparator" w:id="0">
    <w:p w14:paraId="6A7C6CFD" w14:textId="77777777" w:rsidR="00921E21" w:rsidRDefault="00921E21" w:rsidP="00223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15601F" w14:textId="77777777" w:rsidR="00921E21" w:rsidRDefault="00921E21" w:rsidP="0022327F">
      <w:r>
        <w:separator/>
      </w:r>
    </w:p>
  </w:footnote>
  <w:footnote w:type="continuationSeparator" w:id="0">
    <w:p w14:paraId="41712A4C" w14:textId="77777777" w:rsidR="00921E21" w:rsidRDefault="00921E21" w:rsidP="0022327F">
      <w:r>
        <w:continuationSeparator/>
      </w:r>
    </w:p>
  </w:footnote>
  <w:footnote w:id="1">
    <w:p w14:paraId="62D078C0" w14:textId="6BA1C2A6" w:rsidR="00921E21" w:rsidRPr="0022327F" w:rsidRDefault="00921E21">
      <w:pPr>
        <w:pStyle w:val="FootnoteText"/>
        <w:rPr>
          <w:rFonts w:asciiTheme="majorHAnsi" w:hAnsiTheme="majorHAnsi"/>
          <w:sz w:val="18"/>
          <w:szCs w:val="18"/>
        </w:rPr>
      </w:pPr>
      <w:r w:rsidRPr="0022327F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22327F">
        <w:rPr>
          <w:rFonts w:asciiTheme="majorHAnsi" w:hAnsiTheme="majorHAnsi"/>
          <w:sz w:val="18"/>
          <w:szCs w:val="18"/>
        </w:rPr>
        <w:t xml:space="preserve"> Note, nothing in these processes prevents a TLD </w:t>
      </w:r>
      <w:r w:rsidRPr="0022327F">
        <w:rPr>
          <w:rFonts w:asciiTheme="majorHAnsi" w:hAnsiTheme="majorHAnsi" w:cs="Calibri"/>
          <w:sz w:val="18"/>
          <w:szCs w:val="18"/>
        </w:rPr>
        <w:t xml:space="preserve">an operator to pursue </w:t>
      </w:r>
      <w:r>
        <w:rPr>
          <w:rFonts w:asciiTheme="majorHAnsi" w:hAnsiTheme="majorHAnsi" w:cs="Calibri"/>
          <w:sz w:val="18"/>
          <w:szCs w:val="18"/>
        </w:rPr>
        <w:t xml:space="preserve">other </w:t>
      </w:r>
      <w:r w:rsidRPr="0022327F">
        <w:rPr>
          <w:rFonts w:asciiTheme="majorHAnsi" w:hAnsiTheme="majorHAnsi" w:cs="Calibri"/>
          <w:sz w:val="18"/>
          <w:szCs w:val="18"/>
        </w:rPr>
        <w:t xml:space="preserve">applicable legal recourses that may </w:t>
      </w:r>
      <w:proofErr w:type="gramStart"/>
      <w:r w:rsidRPr="0022327F">
        <w:rPr>
          <w:rFonts w:asciiTheme="majorHAnsi" w:hAnsiTheme="majorHAnsi" w:cs="Calibri"/>
          <w:sz w:val="18"/>
          <w:szCs w:val="18"/>
        </w:rPr>
        <w:t>be</w:t>
      </w:r>
      <w:r>
        <w:rPr>
          <w:rFonts w:asciiTheme="majorHAnsi" w:hAnsiTheme="majorHAnsi" w:cs="Calibri"/>
          <w:sz w:val="18"/>
          <w:szCs w:val="18"/>
        </w:rPr>
        <w:t xml:space="preserve">  </w:t>
      </w:r>
      <w:r w:rsidRPr="0022327F">
        <w:rPr>
          <w:rFonts w:asciiTheme="majorHAnsi" w:hAnsiTheme="majorHAnsi" w:cs="Calibri"/>
          <w:sz w:val="18"/>
          <w:szCs w:val="18"/>
        </w:rPr>
        <w:t>available</w:t>
      </w:r>
      <w:proofErr w:type="gramEnd"/>
      <w:r>
        <w:rPr>
          <w:rFonts w:asciiTheme="majorHAnsi" w:hAnsiTheme="majorHAnsi" w:cs="Calibri"/>
          <w:sz w:val="18"/>
          <w:szCs w:val="18"/>
        </w:rPr>
        <w:t>.</w:t>
      </w:r>
    </w:p>
  </w:footnote>
  <w:footnote w:id="2">
    <w:p w14:paraId="6DAB72FA" w14:textId="6B552EFC" w:rsidR="00921E21" w:rsidRPr="00C859AD" w:rsidRDefault="00921E21">
      <w:pPr>
        <w:pStyle w:val="FootnoteText"/>
        <w:rPr>
          <w:rFonts w:asciiTheme="majorHAnsi" w:hAnsiTheme="majorHAnsi"/>
          <w:sz w:val="18"/>
          <w:szCs w:val="18"/>
        </w:rPr>
      </w:pPr>
      <w:r w:rsidRPr="00184DA1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184DA1">
        <w:rPr>
          <w:rFonts w:asciiTheme="majorHAnsi" w:hAnsiTheme="majorHAnsi"/>
          <w:sz w:val="18"/>
          <w:szCs w:val="18"/>
        </w:rPr>
        <w:t xml:space="preserve"> To avoid confusion this term could be changed to Root Zone Publisher (RZP)? To be decided by CWG.</w:t>
      </w:r>
    </w:p>
  </w:footnote>
  <w:footnote w:id="3">
    <w:p w14:paraId="1428738B" w14:textId="1AFE3603" w:rsidR="00184DA1" w:rsidRDefault="00184DA1">
      <w:pPr>
        <w:pStyle w:val="FootnoteText"/>
      </w:pPr>
      <w:r w:rsidRPr="00C859AD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C859AD">
        <w:rPr>
          <w:rFonts w:asciiTheme="majorHAnsi" w:hAnsiTheme="majorHAnsi"/>
          <w:sz w:val="18"/>
          <w:szCs w:val="18"/>
        </w:rPr>
        <w:t xml:space="preserve"> Note, in this flow chart RZM refers to Root Zone Management</w:t>
      </w:r>
    </w:p>
  </w:footnote>
  <w:footnote w:id="4">
    <w:p w14:paraId="5820AC41" w14:textId="362140E1" w:rsidR="00921E21" w:rsidRPr="004C60CB" w:rsidRDefault="00921E21">
      <w:pPr>
        <w:pStyle w:val="FootnoteText"/>
        <w:rPr>
          <w:rFonts w:asciiTheme="majorHAnsi" w:hAnsiTheme="majorHAnsi"/>
          <w:sz w:val="18"/>
          <w:szCs w:val="18"/>
        </w:rPr>
      </w:pPr>
      <w:r w:rsidRPr="004C60CB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4C60CB">
        <w:rPr>
          <w:rFonts w:asciiTheme="majorHAnsi" w:hAnsiTheme="majorHAnsi"/>
          <w:sz w:val="18"/>
          <w:szCs w:val="18"/>
        </w:rPr>
        <w:t xml:space="preserve"> Including individuals, </w:t>
      </w:r>
      <w:proofErr w:type="spellStart"/>
      <w:r>
        <w:rPr>
          <w:rFonts w:asciiTheme="majorHAnsi" w:hAnsiTheme="majorHAnsi"/>
          <w:sz w:val="18"/>
          <w:szCs w:val="18"/>
        </w:rPr>
        <w:t>ccTLD</w:t>
      </w:r>
      <w:proofErr w:type="spellEnd"/>
      <w:r>
        <w:rPr>
          <w:rFonts w:asciiTheme="majorHAnsi" w:hAnsiTheme="majorHAnsi"/>
          <w:sz w:val="18"/>
          <w:szCs w:val="18"/>
        </w:rPr>
        <w:t xml:space="preserve"> </w:t>
      </w:r>
      <w:r w:rsidRPr="004C60CB">
        <w:rPr>
          <w:rFonts w:asciiTheme="majorHAnsi" w:hAnsiTheme="majorHAnsi"/>
          <w:sz w:val="18"/>
          <w:szCs w:val="18"/>
        </w:rPr>
        <w:t>regional organizations, ICANN SO/ACs</w:t>
      </w:r>
      <w:r>
        <w:rPr>
          <w:rFonts w:asciiTheme="majorHAnsi" w:hAnsiTheme="majorHAnsi"/>
          <w:sz w:val="18"/>
          <w:szCs w:val="18"/>
        </w:rPr>
        <w:t>, etc.</w:t>
      </w:r>
    </w:p>
  </w:footnote>
  <w:footnote w:id="5">
    <w:p w14:paraId="461C515B" w14:textId="314936A1" w:rsidR="00921E21" w:rsidRPr="004C60CB" w:rsidRDefault="00921E21">
      <w:pPr>
        <w:pStyle w:val="FootnoteText"/>
        <w:rPr>
          <w:rFonts w:asciiTheme="majorHAnsi" w:hAnsiTheme="majorHAnsi"/>
          <w:sz w:val="18"/>
          <w:szCs w:val="18"/>
        </w:rPr>
      </w:pPr>
      <w:r w:rsidRPr="004C60CB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4C60CB">
        <w:rPr>
          <w:rFonts w:asciiTheme="majorHAnsi" w:hAnsiTheme="majorHAnsi"/>
          <w:sz w:val="18"/>
          <w:szCs w:val="18"/>
        </w:rPr>
        <w:t xml:space="preserve"> Non-direct customers</w:t>
      </w:r>
      <w:r>
        <w:rPr>
          <w:rFonts w:asciiTheme="majorHAnsi" w:hAnsiTheme="majorHAnsi"/>
          <w:sz w:val="18"/>
          <w:szCs w:val="18"/>
        </w:rPr>
        <w:t xml:space="preserve">, including TLD </w:t>
      </w:r>
      <w:proofErr w:type="gramStart"/>
      <w:r>
        <w:rPr>
          <w:rFonts w:asciiTheme="majorHAnsi" w:hAnsiTheme="majorHAnsi"/>
          <w:sz w:val="18"/>
          <w:szCs w:val="18"/>
        </w:rPr>
        <w:t>organizations,</w:t>
      </w:r>
      <w:r w:rsidRPr="004C60CB">
        <w:rPr>
          <w:rFonts w:asciiTheme="majorHAnsi" w:hAnsiTheme="majorHAnsi"/>
          <w:sz w:val="18"/>
          <w:szCs w:val="18"/>
        </w:rPr>
        <w:t xml:space="preserve"> that</w:t>
      </w:r>
      <w:proofErr w:type="gramEnd"/>
      <w:r w:rsidRPr="004C60CB">
        <w:rPr>
          <w:rFonts w:asciiTheme="majorHAnsi" w:hAnsiTheme="majorHAnsi"/>
          <w:sz w:val="18"/>
          <w:szCs w:val="18"/>
        </w:rPr>
        <w:t xml:space="preserve"> are of the view that </w:t>
      </w:r>
      <w:r>
        <w:rPr>
          <w:rFonts w:asciiTheme="majorHAnsi" w:hAnsiTheme="majorHAnsi"/>
          <w:sz w:val="18"/>
          <w:szCs w:val="18"/>
        </w:rPr>
        <w:t>an</w:t>
      </w:r>
      <w:r w:rsidRPr="004C60CB">
        <w:rPr>
          <w:rFonts w:asciiTheme="majorHAnsi" w:hAnsiTheme="majorHAnsi"/>
          <w:sz w:val="18"/>
          <w:szCs w:val="18"/>
        </w:rPr>
        <w:t xml:space="preserve"> issue has not been addressed through step 1 </w:t>
      </w:r>
      <w:r>
        <w:rPr>
          <w:rFonts w:asciiTheme="majorHAnsi" w:hAnsiTheme="majorHAnsi"/>
          <w:sz w:val="18"/>
          <w:szCs w:val="18"/>
        </w:rPr>
        <w:t>may</w:t>
      </w:r>
      <w:r w:rsidRPr="004C60CB">
        <w:rPr>
          <w:rFonts w:asciiTheme="majorHAnsi" w:hAnsiTheme="majorHAnsi"/>
          <w:sz w:val="18"/>
          <w:szCs w:val="18"/>
        </w:rPr>
        <w:t xml:space="preserve"> escalate </w:t>
      </w:r>
      <w:r>
        <w:rPr>
          <w:rFonts w:asciiTheme="majorHAnsi" w:hAnsiTheme="majorHAnsi"/>
          <w:sz w:val="18"/>
          <w:szCs w:val="18"/>
        </w:rPr>
        <w:t>the</w:t>
      </w:r>
      <w:r w:rsidRPr="004C60CB">
        <w:rPr>
          <w:rFonts w:asciiTheme="majorHAnsi" w:hAnsiTheme="majorHAnsi"/>
          <w:sz w:val="18"/>
          <w:szCs w:val="18"/>
        </w:rPr>
        <w:t xml:space="preserve"> issue to the ombudsman or via the applicable liaisons to the Customer Standing Committee to step 2.</w:t>
      </w:r>
    </w:p>
  </w:footnote>
  <w:footnote w:id="6">
    <w:p w14:paraId="601C4B98" w14:textId="37C05B51" w:rsidR="00921E21" w:rsidRPr="007B55E9" w:rsidRDefault="00921E21">
      <w:pPr>
        <w:pStyle w:val="FootnoteText"/>
        <w:rPr>
          <w:rFonts w:asciiTheme="majorHAnsi" w:hAnsiTheme="majorHAnsi"/>
          <w:sz w:val="18"/>
          <w:szCs w:val="18"/>
        </w:rPr>
      </w:pPr>
      <w:r w:rsidRPr="004C60CB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4C60CB">
        <w:rPr>
          <w:rFonts w:asciiTheme="majorHAnsi" w:hAnsiTheme="majorHAnsi"/>
          <w:sz w:val="18"/>
          <w:szCs w:val="18"/>
        </w:rPr>
        <w:t xml:space="preserve"> If this is approved by the CWG, it would require further implementation work</w:t>
      </w:r>
      <w:r>
        <w:rPr>
          <w:rFonts w:asciiTheme="majorHAnsi" w:hAnsiTheme="majorHAnsi"/>
          <w:sz w:val="18"/>
          <w:szCs w:val="18"/>
        </w:rPr>
        <w:t xml:space="preserve"> </w:t>
      </w:r>
      <w:r w:rsidRPr="007B55E9">
        <w:rPr>
          <w:rFonts w:asciiTheme="majorHAnsi" w:hAnsiTheme="majorHAnsi"/>
          <w:sz w:val="18"/>
          <w:szCs w:val="18"/>
        </w:rPr>
        <w:t>that would need to be done after approval of this step in the process and before the transition occurs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E32C6"/>
    <w:multiLevelType w:val="hybridMultilevel"/>
    <w:tmpl w:val="0A04B31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82AC9"/>
    <w:multiLevelType w:val="hybridMultilevel"/>
    <w:tmpl w:val="780C09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68435A"/>
    <w:multiLevelType w:val="hybridMultilevel"/>
    <w:tmpl w:val="6E9481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12573C"/>
    <w:multiLevelType w:val="hybridMultilevel"/>
    <w:tmpl w:val="B2E21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923E42"/>
    <w:multiLevelType w:val="hybridMultilevel"/>
    <w:tmpl w:val="5614D4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B23FA6"/>
    <w:multiLevelType w:val="hybridMultilevel"/>
    <w:tmpl w:val="18EA44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6227CD"/>
    <w:multiLevelType w:val="multilevel"/>
    <w:tmpl w:val="1BB42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1414FB6"/>
    <w:multiLevelType w:val="hybridMultilevel"/>
    <w:tmpl w:val="85E67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EB5AAD"/>
    <w:multiLevelType w:val="hybridMultilevel"/>
    <w:tmpl w:val="CC6CD6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3B7047"/>
    <w:multiLevelType w:val="hybridMultilevel"/>
    <w:tmpl w:val="C16E1E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7"/>
  </w:num>
  <w:num w:numId="5">
    <w:abstractNumId w:val="9"/>
  </w:num>
  <w:num w:numId="6">
    <w:abstractNumId w:val="2"/>
  </w:num>
  <w:num w:numId="7">
    <w:abstractNumId w:val="4"/>
  </w:num>
  <w:num w:numId="8">
    <w:abstractNumId w:val="0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834"/>
    <w:rsid w:val="00034153"/>
    <w:rsid w:val="00104A92"/>
    <w:rsid w:val="001056F3"/>
    <w:rsid w:val="001511E3"/>
    <w:rsid w:val="00184DA1"/>
    <w:rsid w:val="001A48EF"/>
    <w:rsid w:val="0022327F"/>
    <w:rsid w:val="00267D7C"/>
    <w:rsid w:val="002707B3"/>
    <w:rsid w:val="00311C78"/>
    <w:rsid w:val="00336DEE"/>
    <w:rsid w:val="00437C04"/>
    <w:rsid w:val="0049233C"/>
    <w:rsid w:val="004A5AF1"/>
    <w:rsid w:val="004C2D52"/>
    <w:rsid w:val="004C60CB"/>
    <w:rsid w:val="004E61B0"/>
    <w:rsid w:val="004E761C"/>
    <w:rsid w:val="00542B57"/>
    <w:rsid w:val="00545E05"/>
    <w:rsid w:val="005D555F"/>
    <w:rsid w:val="00664FE4"/>
    <w:rsid w:val="006D5F98"/>
    <w:rsid w:val="00720644"/>
    <w:rsid w:val="00781085"/>
    <w:rsid w:val="007B55E9"/>
    <w:rsid w:val="00844173"/>
    <w:rsid w:val="0088230D"/>
    <w:rsid w:val="008912DC"/>
    <w:rsid w:val="008C5E0E"/>
    <w:rsid w:val="008E0EDC"/>
    <w:rsid w:val="008E2B40"/>
    <w:rsid w:val="008F2776"/>
    <w:rsid w:val="008F5834"/>
    <w:rsid w:val="00921E21"/>
    <w:rsid w:val="009851B5"/>
    <w:rsid w:val="009B56BE"/>
    <w:rsid w:val="009B59F4"/>
    <w:rsid w:val="00A16630"/>
    <w:rsid w:val="00A375D5"/>
    <w:rsid w:val="00AE4894"/>
    <w:rsid w:val="00B50EA1"/>
    <w:rsid w:val="00B51ADF"/>
    <w:rsid w:val="00B87F6D"/>
    <w:rsid w:val="00B971D9"/>
    <w:rsid w:val="00C029D1"/>
    <w:rsid w:val="00C859AD"/>
    <w:rsid w:val="00CD5782"/>
    <w:rsid w:val="00D02501"/>
    <w:rsid w:val="00D05ADD"/>
    <w:rsid w:val="00D05CF9"/>
    <w:rsid w:val="00DA1AC8"/>
    <w:rsid w:val="00E34592"/>
    <w:rsid w:val="00E50C0A"/>
    <w:rsid w:val="00E92073"/>
    <w:rsid w:val="00F43C27"/>
    <w:rsid w:val="00F70FEE"/>
    <w:rsid w:val="00F85FAD"/>
    <w:rsid w:val="00F93C91"/>
    <w:rsid w:val="00FD1682"/>
    <w:rsid w:val="00FE5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6A7DA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1AC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1"/>
    <w:qFormat/>
    <w:rsid w:val="001511E3"/>
    <w:pPr>
      <w:widowControl w:val="0"/>
      <w:ind w:left="200"/>
      <w:outlineLvl w:val="2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11E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1E3"/>
    <w:rPr>
      <w:rFonts w:ascii="Lucida Grande" w:hAnsi="Lucida Grande" w:cs="Lucida Grande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1"/>
    <w:rsid w:val="001511E3"/>
    <w:rPr>
      <w:rFonts w:ascii="Calibri" w:eastAsia="Calibri" w:hAnsi="Calibri"/>
      <w:b/>
      <w:bCs/>
    </w:rPr>
  </w:style>
  <w:style w:type="paragraph" w:customStyle="1" w:styleId="TableParagraph">
    <w:name w:val="Table Paragraph"/>
    <w:basedOn w:val="Normal"/>
    <w:uiPriority w:val="1"/>
    <w:qFormat/>
    <w:rsid w:val="001511E3"/>
    <w:pPr>
      <w:widowControl w:val="0"/>
    </w:pPr>
    <w:rPr>
      <w:rFonts w:eastAsiaTheme="minorHAnsi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1A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DA1AC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1AC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A1AC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920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207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20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20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2073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22327F"/>
  </w:style>
  <w:style w:type="character" w:customStyle="1" w:styleId="FootnoteTextChar">
    <w:name w:val="Footnote Text Char"/>
    <w:basedOn w:val="DefaultParagraphFont"/>
    <w:link w:val="FootnoteText"/>
    <w:uiPriority w:val="99"/>
    <w:rsid w:val="0022327F"/>
  </w:style>
  <w:style w:type="character" w:styleId="FootnoteReference">
    <w:name w:val="footnote reference"/>
    <w:basedOn w:val="DefaultParagraphFont"/>
    <w:uiPriority w:val="99"/>
    <w:unhideWhenUsed/>
    <w:rsid w:val="0022327F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1AC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1"/>
    <w:qFormat/>
    <w:rsid w:val="001511E3"/>
    <w:pPr>
      <w:widowControl w:val="0"/>
      <w:ind w:left="200"/>
      <w:outlineLvl w:val="2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11E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1E3"/>
    <w:rPr>
      <w:rFonts w:ascii="Lucida Grande" w:hAnsi="Lucida Grande" w:cs="Lucida Grande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1"/>
    <w:rsid w:val="001511E3"/>
    <w:rPr>
      <w:rFonts w:ascii="Calibri" w:eastAsia="Calibri" w:hAnsi="Calibri"/>
      <w:b/>
      <w:bCs/>
    </w:rPr>
  </w:style>
  <w:style w:type="paragraph" w:customStyle="1" w:styleId="TableParagraph">
    <w:name w:val="Table Paragraph"/>
    <w:basedOn w:val="Normal"/>
    <w:uiPriority w:val="1"/>
    <w:qFormat/>
    <w:rsid w:val="001511E3"/>
    <w:pPr>
      <w:widowControl w:val="0"/>
    </w:pPr>
    <w:rPr>
      <w:rFonts w:eastAsiaTheme="minorHAnsi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1A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DA1AC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1AC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A1AC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920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207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20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20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2073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22327F"/>
  </w:style>
  <w:style w:type="character" w:customStyle="1" w:styleId="FootnoteTextChar">
    <w:name w:val="Footnote Text Char"/>
    <w:basedOn w:val="DefaultParagraphFont"/>
    <w:link w:val="FootnoteText"/>
    <w:uiPriority w:val="99"/>
    <w:rsid w:val="0022327F"/>
  </w:style>
  <w:style w:type="character" w:styleId="FootnoteReference">
    <w:name w:val="footnote reference"/>
    <w:basedOn w:val="DefaultParagraphFont"/>
    <w:uiPriority w:val="99"/>
    <w:unhideWhenUsed/>
    <w:rsid w:val="002232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5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ROOT-MGMT@IANA.ORG" TargetMode="External"/><Relationship Id="rId12" Type="http://schemas.openxmlformats.org/officeDocument/2006/relationships/hyperlink" Target="http://www.iana.org/help/escalation-procedure" TargetMode="External"/><Relationship Id="rId13" Type="http://schemas.openxmlformats.org/officeDocument/2006/relationships/hyperlink" Target="mailto:escalation@iana.org" TargetMode="Externa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emf"/><Relationship Id="rId10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3BAB15A-38AF-D240-90E2-AA570C9CC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1598</Words>
  <Characters>9115</Characters>
  <Application>Microsoft Macintosh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Verisign Inc</Company>
  <LinksUpToDate>false</LinksUpToDate>
  <CharactersWithSpaces>10692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Marika Konings</dc:creator>
  <cp:lastModifiedBy>Marika Konings</cp:lastModifiedBy>
  <cp:revision>2</cp:revision>
  <cp:lastPrinted>2015-04-10T11:02:00Z</cp:lastPrinted>
  <dcterms:created xsi:type="dcterms:W3CDTF">2015-04-10T17:02:00Z</dcterms:created>
  <dcterms:modified xsi:type="dcterms:W3CDTF">2015-04-10T17:02:00Z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