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40506" w14:textId="77777777" w:rsidR="00561ADF" w:rsidRPr="00561ADF" w:rsidRDefault="00561ADF" w:rsidP="00561ADF">
      <w:pPr>
        <w:rPr>
          <w:rFonts w:ascii="Arial" w:eastAsia="Times New Roman" w:hAnsi="Arial" w:cs="Arial"/>
          <w:color w:val="000000"/>
          <w:sz w:val="22"/>
          <w:szCs w:val="22"/>
        </w:rPr>
      </w:pPr>
      <w:r w:rsidRPr="00561ADF">
        <w:rPr>
          <w:rFonts w:ascii="Arial" w:eastAsia="Times New Roman" w:hAnsi="Arial" w:cs="Arial"/>
          <w:b/>
          <w:bCs/>
          <w:color w:val="000000"/>
        </w:rPr>
        <w:t>Attendees:</w:t>
      </w:r>
      <w:r w:rsidRPr="00561ADF">
        <w:rPr>
          <w:rFonts w:ascii="Arial" w:eastAsia="Times New Roman" w:hAnsi="Arial" w:cs="Arial"/>
          <w:color w:val="000000"/>
        </w:rPr>
        <w:t>  Avri Doria, Benjamin Akinmoyeje, Bruna Martins dos Santos, Daniel Charles, Ephraim Percy Kenyanito, Farell Folly, Juan Manuel Rojas, Kathy Kleiman, Kenneth Herman, Manju Chen, Poncelet Ileleji, Rafik Dammak, Razoana Moslam, Robin Gross, Shah Zahidur Rahman, Stephanie Perrin, Tomslin Samme-Nlar, Wisdom Donkor | </w:t>
      </w:r>
      <w:r w:rsidRPr="00561ADF">
        <w:rPr>
          <w:rFonts w:ascii="Arial" w:eastAsia="Times New Roman" w:hAnsi="Arial" w:cs="Arial"/>
          <w:b/>
          <w:bCs/>
          <w:color w:val="000000"/>
        </w:rPr>
        <w:t>ICANN Org:</w:t>
      </w:r>
      <w:r w:rsidRPr="00561ADF">
        <w:rPr>
          <w:rFonts w:ascii="Arial" w:eastAsia="Times New Roman" w:hAnsi="Arial" w:cs="Arial"/>
          <w:color w:val="000000"/>
        </w:rPr>
        <w:t>  Andrea Glandon, Brenda Brewer, Carlos Reyes</w:t>
      </w:r>
    </w:p>
    <w:p w14:paraId="7B718A1F" w14:textId="77777777" w:rsidR="00561ADF" w:rsidRPr="00561ADF" w:rsidRDefault="00561ADF" w:rsidP="00561ADF">
      <w:pPr>
        <w:rPr>
          <w:rFonts w:ascii="Times New Roman" w:eastAsia="Times New Roman" w:hAnsi="Times New Roman" w:cs="Times New Roman"/>
        </w:rPr>
      </w:pPr>
    </w:p>
    <w:p w14:paraId="1CE1B8EA" w14:textId="77777777" w:rsidR="007C5F71" w:rsidRDefault="007C5F71"/>
    <w:sectPr w:rsidR="007C5F71" w:rsidSect="00B51F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721"/>
    <w:rsid w:val="00561ADF"/>
    <w:rsid w:val="007C5F71"/>
    <w:rsid w:val="00B51FBF"/>
    <w:rsid w:val="00C80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4EDCEC"/>
  <w15:chartTrackingRefBased/>
  <w15:docId w15:val="{2AD9D127-B171-7F45-BB32-67A00416B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61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45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325</Characters>
  <Application>Microsoft Office Word</Application>
  <DocSecurity>0</DocSecurity>
  <Lines>2</Lines>
  <Paragraphs>1</Paragraphs>
  <ScaleCrop>false</ScaleCrop>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Glandon</dc:creator>
  <cp:keywords/>
  <dc:description/>
  <cp:lastModifiedBy>Andrea Glandon</cp:lastModifiedBy>
  <cp:revision>2</cp:revision>
  <dcterms:created xsi:type="dcterms:W3CDTF">2022-04-18T14:30:00Z</dcterms:created>
  <dcterms:modified xsi:type="dcterms:W3CDTF">2022-04-18T14:31:00Z</dcterms:modified>
</cp:coreProperties>
</file>