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2D202" w14:textId="073E24A7" w:rsidR="00296CDB" w:rsidRDefault="00296CDB"/>
    <w:p w14:paraId="7610D136" w14:textId="7E370DCF" w:rsidR="000E61C9" w:rsidRDefault="000E61C9"/>
    <w:p w14:paraId="2119AE85" w14:textId="39BCD1EB" w:rsidR="000E61C9" w:rsidRPr="000E61C9" w:rsidRDefault="000E61C9">
      <w:pPr>
        <w:rPr>
          <w:b/>
          <w:bCs/>
          <w:sz w:val="28"/>
          <w:szCs w:val="28"/>
        </w:rPr>
      </w:pPr>
      <w:r w:rsidRPr="000E61C9">
        <w:rPr>
          <w:b/>
          <w:bCs/>
          <w:sz w:val="28"/>
          <w:szCs w:val="28"/>
        </w:rPr>
        <w:t>ATTENDEES:  NCSG Monthly Policy Call | 15 November 2021 at 11:30 UTC</w:t>
      </w:r>
    </w:p>
    <w:p w14:paraId="518B991A" w14:textId="77777777" w:rsidR="000E61C9" w:rsidRPr="000E61C9" w:rsidRDefault="000E61C9" w:rsidP="000E61C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0E61C9">
        <w:rPr>
          <w:rFonts w:ascii="Calibri" w:eastAsia="Times New Roman" w:hAnsi="Calibri" w:cs="Calibri"/>
          <w:color w:val="000000"/>
        </w:rPr>
        <w:t> </w:t>
      </w:r>
    </w:p>
    <w:p w14:paraId="6D0D2D35" w14:textId="77777777" w:rsidR="000E61C9" w:rsidRDefault="000E61C9" w:rsidP="000E61C9">
      <w:pPr>
        <w:rPr>
          <w:rFonts w:ascii="Calibri" w:eastAsia="Times New Roman" w:hAnsi="Calibri" w:cs="Calibri"/>
          <w:color w:val="000000"/>
        </w:rPr>
      </w:pPr>
      <w:r w:rsidRPr="000E61C9">
        <w:rPr>
          <w:rFonts w:ascii="Calibri" w:eastAsia="Times New Roman" w:hAnsi="Calibri" w:cs="Calibri"/>
          <w:b/>
          <w:bCs/>
          <w:color w:val="000000"/>
        </w:rPr>
        <w:t>Attendees:</w:t>
      </w:r>
      <w:r w:rsidRPr="000E61C9">
        <w:rPr>
          <w:rFonts w:ascii="Calibri" w:eastAsia="Times New Roman" w:hAnsi="Calibri" w:cs="Calibri"/>
          <w:color w:val="000000"/>
        </w:rPr>
        <w:t xml:space="preserve">  Benjamin Akinmoyeje, Bukola </w:t>
      </w:r>
      <w:proofErr w:type="spellStart"/>
      <w:r w:rsidRPr="000E61C9">
        <w:rPr>
          <w:rFonts w:ascii="Calibri" w:eastAsia="Times New Roman" w:hAnsi="Calibri" w:cs="Calibri"/>
          <w:color w:val="000000"/>
        </w:rPr>
        <w:t>Oronti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0E61C9">
        <w:rPr>
          <w:rFonts w:ascii="Calibri" w:eastAsia="Times New Roman" w:hAnsi="Calibri" w:cs="Calibri"/>
          <w:color w:val="000000"/>
        </w:rPr>
        <w:t>Ejikeme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E61C9">
        <w:rPr>
          <w:rFonts w:ascii="Calibri" w:eastAsia="Times New Roman" w:hAnsi="Calibri" w:cs="Calibri"/>
          <w:color w:val="000000"/>
        </w:rPr>
        <w:t>Egbuogu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, Ephraim Percy </w:t>
      </w:r>
      <w:proofErr w:type="spellStart"/>
      <w:r w:rsidRPr="000E61C9">
        <w:rPr>
          <w:rFonts w:ascii="Calibri" w:eastAsia="Times New Roman" w:hAnsi="Calibri" w:cs="Calibri"/>
          <w:color w:val="000000"/>
        </w:rPr>
        <w:t>Kenyanito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, Olga Kyryliuk, </w:t>
      </w:r>
      <w:proofErr w:type="spellStart"/>
      <w:r w:rsidRPr="000E61C9">
        <w:rPr>
          <w:rFonts w:ascii="Calibri" w:eastAsia="Times New Roman" w:hAnsi="Calibri" w:cs="Calibri"/>
          <w:color w:val="000000"/>
        </w:rPr>
        <w:t>Oreoluwa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E61C9">
        <w:rPr>
          <w:rFonts w:ascii="Calibri" w:eastAsia="Times New Roman" w:hAnsi="Calibri" w:cs="Calibri"/>
          <w:color w:val="000000"/>
        </w:rPr>
        <w:t>Lesi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, Pedro de </w:t>
      </w:r>
      <w:proofErr w:type="spellStart"/>
      <w:r w:rsidRPr="000E61C9">
        <w:rPr>
          <w:rFonts w:ascii="Calibri" w:eastAsia="Times New Roman" w:hAnsi="Calibri" w:cs="Calibri"/>
          <w:color w:val="000000"/>
        </w:rPr>
        <w:t>Perdigão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 Lana, Rafik </w:t>
      </w:r>
      <w:proofErr w:type="spellStart"/>
      <w:r w:rsidRPr="000E61C9">
        <w:rPr>
          <w:rFonts w:ascii="Calibri" w:eastAsia="Times New Roman" w:hAnsi="Calibri" w:cs="Calibri"/>
          <w:color w:val="000000"/>
        </w:rPr>
        <w:t>Dammak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, Raymond </w:t>
      </w:r>
      <w:proofErr w:type="spellStart"/>
      <w:r w:rsidRPr="000E61C9">
        <w:rPr>
          <w:rFonts w:ascii="Calibri" w:eastAsia="Times New Roman" w:hAnsi="Calibri" w:cs="Calibri"/>
          <w:color w:val="000000"/>
        </w:rPr>
        <w:t>Mamattah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0E61C9">
        <w:rPr>
          <w:rFonts w:ascii="Calibri" w:eastAsia="Times New Roman" w:hAnsi="Calibri" w:cs="Calibri"/>
          <w:color w:val="000000"/>
        </w:rPr>
        <w:t>Rozoana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E61C9">
        <w:rPr>
          <w:rFonts w:ascii="Calibri" w:eastAsia="Times New Roman" w:hAnsi="Calibri" w:cs="Calibri"/>
          <w:color w:val="000000"/>
        </w:rPr>
        <w:t>Moslam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, Shah </w:t>
      </w:r>
      <w:proofErr w:type="spellStart"/>
      <w:r w:rsidRPr="000E61C9">
        <w:rPr>
          <w:rFonts w:ascii="Calibri" w:eastAsia="Times New Roman" w:hAnsi="Calibri" w:cs="Calibri"/>
          <w:color w:val="000000"/>
        </w:rPr>
        <w:t>Zahidur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 Rahman, </w:t>
      </w:r>
      <w:proofErr w:type="spellStart"/>
      <w:r w:rsidRPr="000E61C9">
        <w:rPr>
          <w:rFonts w:ascii="Calibri" w:eastAsia="Times New Roman" w:hAnsi="Calibri" w:cs="Calibri"/>
          <w:color w:val="000000"/>
        </w:rPr>
        <w:t>Tomslin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E61C9">
        <w:rPr>
          <w:rFonts w:ascii="Calibri" w:eastAsia="Times New Roman" w:hAnsi="Calibri" w:cs="Calibri"/>
          <w:color w:val="000000"/>
        </w:rPr>
        <w:t>Samme-Nlar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, </w:t>
      </w:r>
      <w:proofErr w:type="spellStart"/>
      <w:r w:rsidRPr="000E61C9">
        <w:rPr>
          <w:rFonts w:ascii="Calibri" w:eastAsia="Times New Roman" w:hAnsi="Calibri" w:cs="Calibri"/>
          <w:color w:val="000000"/>
        </w:rPr>
        <w:t>Vernatius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0E61C9">
        <w:rPr>
          <w:rFonts w:ascii="Calibri" w:eastAsia="Times New Roman" w:hAnsi="Calibri" w:cs="Calibri"/>
          <w:color w:val="000000"/>
        </w:rPr>
        <w:t>Ezeama</w:t>
      </w:r>
      <w:proofErr w:type="spellEnd"/>
      <w:r w:rsidRPr="000E61C9">
        <w:rPr>
          <w:rFonts w:ascii="Calibri" w:eastAsia="Times New Roman" w:hAnsi="Calibri" w:cs="Calibri"/>
          <w:color w:val="000000"/>
        </w:rPr>
        <w:t>, Wisdom Donkor | </w:t>
      </w:r>
      <w:r w:rsidRPr="000E61C9">
        <w:rPr>
          <w:rFonts w:ascii="Calibri" w:eastAsia="Times New Roman" w:hAnsi="Calibri" w:cs="Calibri"/>
          <w:b/>
          <w:bCs/>
          <w:color w:val="000000"/>
        </w:rPr>
        <w:t>Apologies:</w:t>
      </w:r>
      <w:r w:rsidRPr="000E61C9">
        <w:rPr>
          <w:rFonts w:ascii="Calibri" w:eastAsia="Times New Roman" w:hAnsi="Calibri" w:cs="Calibri"/>
          <w:color w:val="000000"/>
        </w:rPr>
        <w:t>  Man-</w:t>
      </w:r>
      <w:proofErr w:type="spellStart"/>
      <w:r w:rsidRPr="000E61C9">
        <w:rPr>
          <w:rFonts w:ascii="Calibri" w:eastAsia="Times New Roman" w:hAnsi="Calibri" w:cs="Calibri"/>
          <w:color w:val="000000"/>
        </w:rPr>
        <w:t>ju</w:t>
      </w:r>
      <w:proofErr w:type="spellEnd"/>
      <w:r w:rsidRPr="000E61C9">
        <w:rPr>
          <w:rFonts w:ascii="Calibri" w:eastAsia="Times New Roman" w:hAnsi="Calibri" w:cs="Calibri"/>
          <w:color w:val="000000"/>
        </w:rPr>
        <w:t xml:space="preserve"> Chen, Juan Manuel Rojas</w:t>
      </w:r>
    </w:p>
    <w:p w14:paraId="75F24BA3" w14:textId="77777777" w:rsidR="000E61C9" w:rsidRDefault="000E61C9" w:rsidP="000E61C9">
      <w:pPr>
        <w:rPr>
          <w:rFonts w:ascii="Calibri" w:eastAsia="Times New Roman" w:hAnsi="Calibri" w:cs="Calibri"/>
          <w:color w:val="000000"/>
        </w:rPr>
      </w:pPr>
    </w:p>
    <w:p w14:paraId="741E1D9E" w14:textId="77777777" w:rsidR="000E61C9" w:rsidRDefault="000E61C9" w:rsidP="000E61C9">
      <w:pPr>
        <w:rPr>
          <w:rFonts w:ascii="Calibri" w:eastAsia="Times New Roman" w:hAnsi="Calibri" w:cs="Calibri"/>
          <w:color w:val="000000"/>
        </w:rPr>
      </w:pPr>
    </w:p>
    <w:p w14:paraId="737D5A93" w14:textId="6B4C95DD" w:rsidR="000E61C9" w:rsidRPr="000E61C9" w:rsidRDefault="000E61C9" w:rsidP="000E61C9">
      <w:pPr>
        <w:rPr>
          <w:rFonts w:ascii="Calibri" w:eastAsia="Times New Roman" w:hAnsi="Calibri" w:cs="Calibri"/>
          <w:color w:val="000000"/>
          <w:sz w:val="22"/>
          <w:szCs w:val="22"/>
        </w:rPr>
      </w:pPr>
      <w:r w:rsidRPr="000E61C9">
        <w:rPr>
          <w:rFonts w:ascii="Calibri" w:eastAsia="Times New Roman" w:hAnsi="Calibri" w:cs="Calibri"/>
          <w:b/>
          <w:bCs/>
          <w:color w:val="000000"/>
        </w:rPr>
        <w:t>ICANN org:</w:t>
      </w:r>
      <w:r w:rsidRPr="000E61C9">
        <w:rPr>
          <w:rFonts w:ascii="Calibri" w:eastAsia="Times New Roman" w:hAnsi="Calibri" w:cs="Calibri"/>
          <w:color w:val="000000"/>
        </w:rPr>
        <w:t xml:space="preserve">  Andrea </w:t>
      </w:r>
      <w:proofErr w:type="spellStart"/>
      <w:r w:rsidRPr="000E61C9">
        <w:rPr>
          <w:rFonts w:ascii="Calibri" w:eastAsia="Times New Roman" w:hAnsi="Calibri" w:cs="Calibri"/>
          <w:color w:val="000000"/>
        </w:rPr>
        <w:t>Glandon</w:t>
      </w:r>
      <w:proofErr w:type="spellEnd"/>
      <w:r w:rsidRPr="000E61C9">
        <w:rPr>
          <w:rFonts w:ascii="Calibri" w:eastAsia="Times New Roman" w:hAnsi="Calibri" w:cs="Calibri"/>
          <w:color w:val="000000"/>
        </w:rPr>
        <w:t>, Brenda Brewer, Carlos Reyes</w:t>
      </w:r>
    </w:p>
    <w:p w14:paraId="142945CC" w14:textId="77777777" w:rsidR="000E61C9" w:rsidRDefault="000E61C9"/>
    <w:sectPr w:rsidR="000E61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9"/>
    <w:rsid w:val="000E61C9"/>
    <w:rsid w:val="0029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073921"/>
  <w15:chartTrackingRefBased/>
  <w15:docId w15:val="{748D3F4A-B92F-3841-A20B-7CB8DD1F7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E6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Brewer</dc:creator>
  <cp:keywords/>
  <dc:description/>
  <cp:lastModifiedBy>Brenda Brewer</cp:lastModifiedBy>
  <cp:revision>1</cp:revision>
  <dcterms:created xsi:type="dcterms:W3CDTF">2021-11-16T18:26:00Z</dcterms:created>
  <dcterms:modified xsi:type="dcterms:W3CDTF">2021-11-16T18:27:00Z</dcterms:modified>
</cp:coreProperties>
</file>