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4C7387" w14:textId="77777777" w:rsidR="00B52707" w:rsidRDefault="00B52707">
      <w:pPr>
        <w:rPr>
          <w:lang w:val="en-GB"/>
        </w:rPr>
      </w:pPr>
      <w:r w:rsidRPr="00B52707">
        <w:rPr>
          <w:lang w:val="en-GB"/>
        </w:rPr>
        <w:t>(1</w:t>
      </w:r>
      <w:r w:rsidRPr="00B52707">
        <w:rPr>
          <w:vertAlign w:val="superscript"/>
          <w:lang w:val="en-GB"/>
        </w:rPr>
        <w:t>st</w:t>
      </w:r>
      <w:r w:rsidRPr="00B52707">
        <w:rPr>
          <w:lang w:val="en-GB"/>
        </w:rPr>
        <w:t xml:space="preserve"> Draft) </w:t>
      </w:r>
      <w:r w:rsidRPr="00B52707">
        <w:rPr>
          <w:b/>
          <w:lang w:val="en-GB"/>
        </w:rPr>
        <w:t>ATLAS II Survey: Compilation of questions</w:t>
      </w:r>
      <w:r w:rsidRPr="00B52707">
        <w:rPr>
          <w:lang w:val="en-GB"/>
        </w:rPr>
        <w:t xml:space="preserve"> </w:t>
      </w:r>
    </w:p>
    <w:p w14:paraId="6F4D3C0D" w14:textId="4BF8F548" w:rsidR="00B52707" w:rsidRPr="00B52707" w:rsidRDefault="00B52707">
      <w:pPr>
        <w:rPr>
          <w:lang w:val="en-GB"/>
        </w:rPr>
      </w:pPr>
      <w:r w:rsidRPr="00B52707">
        <w:rPr>
          <w:lang w:val="en-GB"/>
        </w:rPr>
        <w:t>(based on previous related surveys)</w:t>
      </w:r>
    </w:p>
    <w:p w14:paraId="56A0A7A6" w14:textId="2E9D4519" w:rsidR="00B52707" w:rsidRDefault="00B52707">
      <w:pPr>
        <w:rPr>
          <w:sz w:val="18"/>
          <w:szCs w:val="18"/>
          <w:lang w:val="en-GB"/>
        </w:rPr>
      </w:pPr>
    </w:p>
    <w:p w14:paraId="6270970A" w14:textId="77777777" w:rsidR="007D2AB3" w:rsidRPr="007D2AB3" w:rsidRDefault="007D2AB3">
      <w:pPr>
        <w:rPr>
          <w:sz w:val="18"/>
          <w:szCs w:val="18"/>
          <w:lang w:val="en-GB"/>
        </w:rPr>
      </w:pPr>
    </w:p>
    <w:p w14:paraId="650E1BC2" w14:textId="47C50524" w:rsidR="00D06FCA" w:rsidRPr="007D2AB3" w:rsidRDefault="007D2AB3">
      <w:pPr>
        <w:rPr>
          <w:b/>
          <w:sz w:val="18"/>
          <w:szCs w:val="18"/>
          <w:lang w:val="en-GB"/>
        </w:rPr>
      </w:pPr>
      <w:r w:rsidRPr="007D2AB3">
        <w:rPr>
          <w:b/>
          <w:sz w:val="18"/>
          <w:szCs w:val="18"/>
          <w:lang w:val="en-GB"/>
        </w:rPr>
        <w:t>Preamble</w:t>
      </w:r>
    </w:p>
    <w:p w14:paraId="0D40ECC6" w14:textId="77777777" w:rsidR="00547F50" w:rsidRPr="002E5BD2" w:rsidRDefault="004E77C8">
      <w:pPr>
        <w:rPr>
          <w:sz w:val="17"/>
          <w:szCs w:val="17"/>
          <w:lang w:val="en-GB"/>
        </w:rPr>
      </w:pPr>
      <w:r w:rsidRPr="002E5BD2">
        <w:rPr>
          <w:sz w:val="17"/>
          <w:szCs w:val="17"/>
          <w:lang w:val="en-GB"/>
        </w:rPr>
        <w:t>Since the first ATLAS in March 2009 in Mexico-City the community has matured and increased considerably in terms of quality and numbers. While the first Summit showed – among others – an important result like the first voting Board director for the At-Large community, ATLAS II should bring our community further in our strategic positioning within ICANN and strengthening the user’s voice in ICANN’s policy development process (for the strategic goals see …).</w:t>
      </w:r>
    </w:p>
    <w:p w14:paraId="0EC83183" w14:textId="77777777" w:rsidR="004E77C8" w:rsidRPr="002E5BD2" w:rsidRDefault="004E77C8">
      <w:pPr>
        <w:rPr>
          <w:sz w:val="17"/>
          <w:szCs w:val="17"/>
          <w:lang w:val="en-GB"/>
        </w:rPr>
      </w:pPr>
    </w:p>
    <w:p w14:paraId="3120304E" w14:textId="77777777" w:rsidR="004E77C8" w:rsidRPr="002E5BD2" w:rsidRDefault="004E77C8">
      <w:pPr>
        <w:rPr>
          <w:sz w:val="17"/>
          <w:szCs w:val="17"/>
          <w:lang w:val="en-GB"/>
        </w:rPr>
      </w:pPr>
      <w:r w:rsidRPr="002E5BD2">
        <w:rPr>
          <w:sz w:val="17"/>
          <w:szCs w:val="17"/>
          <w:lang w:val="en-GB"/>
        </w:rPr>
        <w:t xml:space="preserve">ATLAS II should </w:t>
      </w:r>
      <w:r w:rsidR="000C473B" w:rsidRPr="002E5BD2">
        <w:rPr>
          <w:sz w:val="17"/>
          <w:szCs w:val="17"/>
          <w:lang w:val="en-GB"/>
        </w:rPr>
        <w:t xml:space="preserve">also </w:t>
      </w:r>
      <w:r w:rsidRPr="002E5BD2">
        <w:rPr>
          <w:sz w:val="17"/>
          <w:szCs w:val="17"/>
          <w:lang w:val="en-GB"/>
        </w:rPr>
        <w:t xml:space="preserve">help to bridge the existing gap between regular ICANN – ALAC insiders and the broader set-up and interests of our member ALSes. To better represent “the voice of Internet users” at ICANN, the community needs to be better involved at current policy development debates and statements from At-Large. Furthermore, ICANN’s role in the global Internet eco system has further developed and needs to be strengthened </w:t>
      </w:r>
      <w:r w:rsidR="000C473B" w:rsidRPr="002E5BD2">
        <w:rPr>
          <w:sz w:val="17"/>
          <w:szCs w:val="17"/>
          <w:lang w:val="en-GB"/>
        </w:rPr>
        <w:t>as a unique Multi-stakeholder model.</w:t>
      </w:r>
    </w:p>
    <w:p w14:paraId="3AE9DF47" w14:textId="77777777" w:rsidR="000C473B" w:rsidRPr="002E5BD2" w:rsidRDefault="000C473B">
      <w:pPr>
        <w:rPr>
          <w:sz w:val="17"/>
          <w:szCs w:val="17"/>
          <w:lang w:val="en-GB"/>
        </w:rPr>
      </w:pPr>
    </w:p>
    <w:p w14:paraId="39277073" w14:textId="77777777" w:rsidR="000C473B" w:rsidRPr="002E5BD2" w:rsidRDefault="000C473B" w:rsidP="000C473B">
      <w:pPr>
        <w:widowControl w:val="0"/>
        <w:autoSpaceDE w:val="0"/>
        <w:autoSpaceDN w:val="0"/>
        <w:adjustRightInd w:val="0"/>
        <w:spacing w:after="200"/>
        <w:rPr>
          <w:rFonts w:cs="Arial"/>
          <w:sz w:val="17"/>
          <w:szCs w:val="17"/>
          <w:lang w:val="en-GB"/>
        </w:rPr>
      </w:pPr>
      <w:r w:rsidRPr="002E5BD2">
        <w:rPr>
          <w:rFonts w:cs="Arial"/>
          <w:sz w:val="17"/>
          <w:szCs w:val="17"/>
          <w:lang w:val="en-GB"/>
        </w:rPr>
        <w:t>ATLAS II is intended to help the At-Large community to exchange experiences among ALSes and RALOs and to conclude statements on policy areas that are felt to be important to the At-Large community.</w:t>
      </w:r>
    </w:p>
    <w:p w14:paraId="3911B475" w14:textId="77777777" w:rsidR="000C473B" w:rsidRPr="002E5BD2" w:rsidRDefault="000C473B" w:rsidP="000C473B">
      <w:pPr>
        <w:widowControl w:val="0"/>
        <w:autoSpaceDE w:val="0"/>
        <w:autoSpaceDN w:val="0"/>
        <w:adjustRightInd w:val="0"/>
        <w:spacing w:after="200"/>
        <w:rPr>
          <w:rFonts w:cs="Arial"/>
          <w:sz w:val="17"/>
          <w:szCs w:val="17"/>
          <w:lang w:val="en-GB"/>
        </w:rPr>
      </w:pPr>
      <w:r w:rsidRPr="002E5BD2">
        <w:rPr>
          <w:rFonts w:cs="Arial"/>
          <w:sz w:val="17"/>
          <w:szCs w:val="17"/>
          <w:lang w:val="en-GB"/>
        </w:rPr>
        <w:t>The Summit-working group is mandated with further work to prepare for this important event which is proposed to take place in June 2014 in line with the next European ICANN meeting in London. In order to set an agenda, design the programme using a bottom-up approach, the Summit organising team needs to understand what the At-Large community representatives believe would make a compelling event. This survey is designed to help the organisers understand your concerns, ideas and expectations related to the proposed Summit. We hope that you will help us by answering the questions that follow.</w:t>
      </w:r>
    </w:p>
    <w:p w14:paraId="7744CDAF" w14:textId="0418766B" w:rsidR="000C473B" w:rsidRPr="002E5BD2" w:rsidRDefault="000C473B" w:rsidP="000C473B">
      <w:pPr>
        <w:widowControl w:val="0"/>
        <w:autoSpaceDE w:val="0"/>
        <w:autoSpaceDN w:val="0"/>
        <w:adjustRightInd w:val="0"/>
        <w:spacing w:after="200"/>
        <w:rPr>
          <w:rFonts w:cs="Arial"/>
          <w:sz w:val="17"/>
          <w:szCs w:val="17"/>
          <w:lang w:val="en-GB"/>
        </w:rPr>
      </w:pPr>
      <w:r w:rsidRPr="002E5BD2">
        <w:rPr>
          <w:rFonts w:cs="Arial"/>
          <w:sz w:val="17"/>
          <w:szCs w:val="17"/>
          <w:lang w:val="en-GB"/>
        </w:rPr>
        <w:t xml:space="preserve">Please note that the Summit is an interactive event that requires active involvement by all participants in order to succeed. Failure to return this survey by September 2013 will negatively impact your ALS’s eligibility to be funded to participate in the Summit, </w:t>
      </w:r>
      <w:r w:rsidR="004E1220">
        <w:rPr>
          <w:rFonts w:cs="Arial"/>
          <w:sz w:val="17"/>
          <w:szCs w:val="17"/>
          <w:lang w:val="en-GB"/>
        </w:rPr>
        <w:t>(</w:t>
      </w:r>
      <w:r w:rsidRPr="002E5BD2">
        <w:rPr>
          <w:rFonts w:cs="Arial"/>
          <w:sz w:val="17"/>
          <w:szCs w:val="17"/>
          <w:lang w:val="en-GB"/>
        </w:rPr>
        <w:t>should funding for the Summit be made available either by ICANN, by third-parties, or both.</w:t>
      </w:r>
      <w:r w:rsidR="004E1220">
        <w:rPr>
          <w:rFonts w:cs="Arial"/>
          <w:sz w:val="17"/>
          <w:szCs w:val="17"/>
          <w:lang w:val="en-GB"/>
        </w:rPr>
        <w:t>)</w:t>
      </w:r>
      <w:bookmarkStart w:id="0" w:name="_GoBack"/>
      <w:bookmarkEnd w:id="0"/>
    </w:p>
    <w:p w14:paraId="2593A2F8" w14:textId="77777777" w:rsidR="000C473B" w:rsidRPr="002E5BD2" w:rsidRDefault="000C473B" w:rsidP="000C473B">
      <w:pPr>
        <w:widowControl w:val="0"/>
        <w:autoSpaceDE w:val="0"/>
        <w:autoSpaceDN w:val="0"/>
        <w:adjustRightInd w:val="0"/>
        <w:spacing w:after="200"/>
        <w:rPr>
          <w:rFonts w:cs="Arial"/>
          <w:sz w:val="17"/>
          <w:szCs w:val="17"/>
          <w:lang w:val="en-GB"/>
        </w:rPr>
      </w:pPr>
      <w:r w:rsidRPr="002E5BD2">
        <w:rPr>
          <w:rFonts w:cs="Arial"/>
          <w:sz w:val="17"/>
          <w:szCs w:val="17"/>
          <w:lang w:val="en-GB"/>
        </w:rPr>
        <w:t>The results of this survey will be reviewed at ICANN’s next meeting in November 2013 in Buenos Aires.</w:t>
      </w:r>
    </w:p>
    <w:p w14:paraId="43388F31" w14:textId="24DBE49E" w:rsidR="000C473B" w:rsidRPr="002E5BD2" w:rsidRDefault="000C473B" w:rsidP="000C473B">
      <w:pPr>
        <w:widowControl w:val="0"/>
        <w:autoSpaceDE w:val="0"/>
        <w:autoSpaceDN w:val="0"/>
        <w:adjustRightInd w:val="0"/>
        <w:spacing w:after="200"/>
        <w:rPr>
          <w:rFonts w:cs="Arial"/>
          <w:sz w:val="17"/>
          <w:szCs w:val="17"/>
          <w:lang w:val="en-GB"/>
        </w:rPr>
      </w:pPr>
      <w:r w:rsidRPr="002E5BD2">
        <w:rPr>
          <w:rFonts w:cs="Arial"/>
          <w:sz w:val="17"/>
          <w:szCs w:val="17"/>
          <w:lang w:val="en-GB"/>
        </w:rPr>
        <w:t>Any information you provide will remain confidential. It will be used only to prepare a summary of results. No individual information will be published.</w:t>
      </w:r>
    </w:p>
    <w:p w14:paraId="6BED4416" w14:textId="77777777" w:rsidR="002E5BD2" w:rsidRDefault="002E5BD2" w:rsidP="000C473B">
      <w:pPr>
        <w:widowControl w:val="0"/>
        <w:autoSpaceDE w:val="0"/>
        <w:autoSpaceDN w:val="0"/>
        <w:adjustRightInd w:val="0"/>
        <w:spacing w:after="200"/>
        <w:rPr>
          <w:rFonts w:cs="Arial"/>
          <w:sz w:val="18"/>
          <w:szCs w:val="18"/>
          <w:lang w:val="en-GB"/>
        </w:rPr>
      </w:pPr>
    </w:p>
    <w:p w14:paraId="6BDA16B3" w14:textId="77777777" w:rsidR="000C473B" w:rsidRPr="002E5BD2" w:rsidRDefault="000C473B" w:rsidP="000C473B">
      <w:pPr>
        <w:widowControl w:val="0"/>
        <w:autoSpaceDE w:val="0"/>
        <w:autoSpaceDN w:val="0"/>
        <w:adjustRightInd w:val="0"/>
        <w:spacing w:after="200"/>
        <w:rPr>
          <w:rFonts w:cs="Arial"/>
          <w:sz w:val="18"/>
          <w:szCs w:val="18"/>
          <w:lang w:val="en-GB"/>
        </w:rPr>
      </w:pPr>
      <w:r w:rsidRPr="002E5BD2">
        <w:rPr>
          <w:rFonts w:cs="Arial"/>
          <w:sz w:val="18"/>
          <w:szCs w:val="18"/>
          <w:lang w:val="en-GB"/>
        </w:rPr>
        <w:t>Name  _________________________</w:t>
      </w:r>
    </w:p>
    <w:p w14:paraId="28A5D14E" w14:textId="77777777" w:rsidR="000C473B" w:rsidRPr="002E5BD2" w:rsidRDefault="000C473B" w:rsidP="000C473B">
      <w:pPr>
        <w:widowControl w:val="0"/>
        <w:autoSpaceDE w:val="0"/>
        <w:autoSpaceDN w:val="0"/>
        <w:adjustRightInd w:val="0"/>
        <w:spacing w:after="200"/>
        <w:rPr>
          <w:rFonts w:cs="Arial"/>
          <w:sz w:val="18"/>
          <w:szCs w:val="18"/>
          <w:lang w:val="en-GB"/>
        </w:rPr>
      </w:pPr>
      <w:r w:rsidRPr="002E5BD2">
        <w:rPr>
          <w:rFonts w:cs="Arial"/>
          <w:sz w:val="18"/>
          <w:szCs w:val="18"/>
          <w:lang w:val="en-GB"/>
        </w:rPr>
        <w:t>Email Address   ___________________</w:t>
      </w:r>
    </w:p>
    <w:p w14:paraId="7C5B75F9" w14:textId="694BDB88" w:rsidR="000C473B" w:rsidRPr="002E5BD2" w:rsidRDefault="000C473B" w:rsidP="000C473B">
      <w:pPr>
        <w:widowControl w:val="0"/>
        <w:autoSpaceDE w:val="0"/>
        <w:autoSpaceDN w:val="0"/>
        <w:adjustRightInd w:val="0"/>
        <w:spacing w:after="200"/>
        <w:rPr>
          <w:rFonts w:cs="Arial"/>
          <w:sz w:val="18"/>
          <w:szCs w:val="18"/>
          <w:lang w:val="en-GB"/>
        </w:rPr>
      </w:pPr>
      <w:r w:rsidRPr="002E5BD2">
        <w:rPr>
          <w:rFonts w:cs="Arial"/>
          <w:sz w:val="18"/>
          <w:szCs w:val="18"/>
          <w:lang w:val="en-GB"/>
        </w:rPr>
        <w:t xml:space="preserve">Country of Residence   _________________________________________ </w:t>
      </w:r>
    </w:p>
    <w:p w14:paraId="5BC9CD16" w14:textId="77777777" w:rsidR="000C473B" w:rsidRPr="002E5BD2" w:rsidRDefault="000C473B" w:rsidP="000C473B">
      <w:pPr>
        <w:widowControl w:val="0"/>
        <w:autoSpaceDE w:val="0"/>
        <w:autoSpaceDN w:val="0"/>
        <w:adjustRightInd w:val="0"/>
        <w:spacing w:after="200"/>
        <w:rPr>
          <w:rFonts w:cs="Arial"/>
          <w:sz w:val="18"/>
          <w:szCs w:val="18"/>
          <w:lang w:val="en-GB"/>
        </w:rPr>
      </w:pPr>
      <w:r w:rsidRPr="002E5BD2">
        <w:rPr>
          <w:rFonts w:cs="Arial"/>
          <w:sz w:val="18"/>
          <w:szCs w:val="18"/>
          <w:lang w:val="en-GB"/>
        </w:rPr>
        <w:t>Which ALS do you represent?   _________________________________________</w:t>
      </w:r>
    </w:p>
    <w:p w14:paraId="67CDBA1A" w14:textId="77777777" w:rsidR="000C473B" w:rsidRPr="002E5BD2" w:rsidRDefault="000C473B">
      <w:pPr>
        <w:rPr>
          <w:sz w:val="18"/>
          <w:szCs w:val="18"/>
          <w:lang w:val="en-GB"/>
        </w:rPr>
      </w:pPr>
    </w:p>
    <w:p w14:paraId="5A6973FA" w14:textId="77777777" w:rsidR="00F837CA" w:rsidRPr="002E5BD2" w:rsidRDefault="00F837CA">
      <w:pPr>
        <w:rPr>
          <w:sz w:val="18"/>
          <w:szCs w:val="18"/>
          <w:lang w:val="en-GB"/>
        </w:rPr>
      </w:pPr>
    </w:p>
    <w:p w14:paraId="1A931351" w14:textId="77777777" w:rsidR="00F837CA" w:rsidRPr="002E5BD2" w:rsidRDefault="00F837CA">
      <w:pPr>
        <w:rPr>
          <w:sz w:val="18"/>
          <w:szCs w:val="18"/>
          <w:lang w:val="en-GB"/>
        </w:rPr>
      </w:pPr>
      <w:r w:rsidRPr="002E5BD2">
        <w:rPr>
          <w:b/>
          <w:sz w:val="18"/>
          <w:szCs w:val="18"/>
          <w:lang w:val="en-GB"/>
        </w:rPr>
        <w:t>Question 1:</w:t>
      </w:r>
      <w:r w:rsidRPr="002E5BD2">
        <w:rPr>
          <w:sz w:val="18"/>
          <w:szCs w:val="18"/>
          <w:lang w:val="en-GB"/>
        </w:rPr>
        <w:t xml:space="preserve"> What do you think should be the over-arching theme of ATLAS II?</w:t>
      </w:r>
    </w:p>
    <w:p w14:paraId="1758C792" w14:textId="77777777" w:rsidR="00F837CA" w:rsidRPr="002E5BD2" w:rsidRDefault="00F837CA">
      <w:pPr>
        <w:rPr>
          <w:sz w:val="18"/>
          <w:szCs w:val="18"/>
          <w:lang w:val="en-GB"/>
        </w:rPr>
      </w:pPr>
    </w:p>
    <w:p w14:paraId="6CE17BEE" w14:textId="77777777" w:rsidR="00B52707" w:rsidRPr="002E5BD2" w:rsidRDefault="00B52707">
      <w:pPr>
        <w:rPr>
          <w:sz w:val="18"/>
          <w:szCs w:val="18"/>
          <w:lang w:val="en-GB"/>
        </w:rPr>
      </w:pPr>
    </w:p>
    <w:p w14:paraId="43ECE7E8" w14:textId="77777777" w:rsidR="00F837CA" w:rsidRPr="002E5BD2" w:rsidRDefault="00F837CA">
      <w:pPr>
        <w:rPr>
          <w:rFonts w:cs="Arial"/>
          <w:bCs/>
          <w:sz w:val="18"/>
          <w:szCs w:val="18"/>
          <w:lang w:val="en-GB"/>
        </w:rPr>
      </w:pPr>
      <w:r w:rsidRPr="002E5BD2">
        <w:rPr>
          <w:b/>
          <w:sz w:val="18"/>
          <w:szCs w:val="18"/>
          <w:lang w:val="en-GB"/>
        </w:rPr>
        <w:t>Question 2:</w:t>
      </w:r>
      <w:r w:rsidRPr="002E5BD2">
        <w:rPr>
          <w:sz w:val="18"/>
          <w:szCs w:val="18"/>
          <w:lang w:val="en-GB"/>
        </w:rPr>
        <w:t xml:space="preserve"> </w:t>
      </w:r>
      <w:r w:rsidRPr="002E5BD2">
        <w:rPr>
          <w:rFonts w:cs="Arial"/>
          <w:bCs/>
          <w:sz w:val="18"/>
          <w:szCs w:val="18"/>
          <w:lang w:val="en-GB"/>
        </w:rPr>
        <w:t>Which general areas below are of interest to you with respect to the proposed Summit?</w:t>
      </w:r>
    </w:p>
    <w:p w14:paraId="72898E23" w14:textId="102FB925" w:rsidR="00F837CA" w:rsidRPr="002E5BD2" w:rsidRDefault="00F837CA">
      <w:pPr>
        <w:rPr>
          <w:rFonts w:cs="Arial"/>
          <w:bCs/>
          <w:sz w:val="18"/>
          <w:szCs w:val="18"/>
          <w:lang w:val="en-GB"/>
        </w:rPr>
      </w:pPr>
      <w:r w:rsidRPr="002E5BD2">
        <w:rPr>
          <w:rFonts w:cs="Arial"/>
          <w:bCs/>
          <w:sz w:val="18"/>
          <w:szCs w:val="18"/>
          <w:lang w:val="en-GB"/>
        </w:rPr>
        <w:t>(Questions 1 to 7 plus “ICANN’s role in the global Internet eco system”)</w:t>
      </w:r>
      <w:r w:rsidR="00851FD8">
        <w:rPr>
          <w:rFonts w:cs="Arial"/>
          <w:bCs/>
          <w:sz w:val="18"/>
          <w:szCs w:val="18"/>
          <w:lang w:val="en-GB"/>
        </w:rPr>
        <w:t xml:space="preserve"> – see:</w:t>
      </w:r>
    </w:p>
    <w:p w14:paraId="221ED345" w14:textId="4069ABDC" w:rsidR="00F837CA" w:rsidRDefault="00851FD8">
      <w:pPr>
        <w:rPr>
          <w:rFonts w:cs="Arial"/>
          <w:bCs/>
          <w:sz w:val="18"/>
          <w:szCs w:val="18"/>
          <w:lang w:val="en-GB"/>
        </w:rPr>
      </w:pPr>
      <w:hyperlink r:id="rId5" w:history="1">
        <w:r w:rsidRPr="005A243B">
          <w:rPr>
            <w:rStyle w:val="Link"/>
            <w:rFonts w:cs="Arial"/>
            <w:bCs/>
            <w:sz w:val="18"/>
            <w:szCs w:val="18"/>
            <w:lang w:val="en-GB"/>
          </w:rPr>
          <w:t>https://community.icann.org/display/atlarge/First+ATLAS+I+Survey+Questions+sent+to+ALSes</w:t>
        </w:r>
      </w:hyperlink>
    </w:p>
    <w:p w14:paraId="0E2F16F2" w14:textId="77777777" w:rsidR="00851FD8" w:rsidRPr="002E5BD2" w:rsidRDefault="00851FD8">
      <w:pPr>
        <w:rPr>
          <w:rFonts w:cs="Arial"/>
          <w:bCs/>
          <w:sz w:val="18"/>
          <w:szCs w:val="18"/>
          <w:lang w:val="en-GB"/>
        </w:rPr>
      </w:pPr>
    </w:p>
    <w:p w14:paraId="215C5C4A" w14:textId="77777777" w:rsidR="00B52707" w:rsidRPr="002E5BD2" w:rsidRDefault="00B52707">
      <w:pPr>
        <w:rPr>
          <w:rFonts w:cs="Arial"/>
          <w:bCs/>
          <w:sz w:val="18"/>
          <w:szCs w:val="18"/>
          <w:lang w:val="en-GB"/>
        </w:rPr>
      </w:pPr>
    </w:p>
    <w:p w14:paraId="139BCFF7" w14:textId="77777777" w:rsidR="00F837CA" w:rsidRPr="002E5BD2" w:rsidRDefault="00F837CA">
      <w:pPr>
        <w:rPr>
          <w:sz w:val="18"/>
          <w:szCs w:val="18"/>
          <w:lang w:val="en-GB"/>
        </w:rPr>
      </w:pPr>
      <w:r w:rsidRPr="002E5BD2">
        <w:rPr>
          <w:b/>
          <w:sz w:val="18"/>
          <w:szCs w:val="18"/>
          <w:lang w:val="en-GB"/>
        </w:rPr>
        <w:t>Question 3:</w:t>
      </w:r>
      <w:r w:rsidRPr="002E5BD2">
        <w:rPr>
          <w:sz w:val="18"/>
          <w:szCs w:val="18"/>
          <w:lang w:val="en-GB"/>
        </w:rPr>
        <w:t xml:space="preserve"> What are the areas and ICANN topics your ALS is most interested in?</w:t>
      </w:r>
    </w:p>
    <w:p w14:paraId="5B85FEA9" w14:textId="77777777" w:rsidR="00F837CA" w:rsidRPr="002E5BD2" w:rsidRDefault="00F837CA">
      <w:pPr>
        <w:rPr>
          <w:sz w:val="18"/>
          <w:szCs w:val="18"/>
          <w:lang w:val="en-GB"/>
        </w:rPr>
      </w:pPr>
    </w:p>
    <w:p w14:paraId="3E87819F" w14:textId="77777777" w:rsidR="00F837CA" w:rsidRPr="002E5BD2" w:rsidRDefault="00F837CA">
      <w:pPr>
        <w:rPr>
          <w:rFonts w:cs="Arial"/>
          <w:bCs/>
          <w:sz w:val="18"/>
          <w:szCs w:val="18"/>
          <w:lang w:val="en-GB"/>
        </w:rPr>
      </w:pPr>
      <w:r w:rsidRPr="002E5BD2">
        <w:rPr>
          <w:rFonts w:cs="Arial"/>
          <w:bCs/>
          <w:sz w:val="18"/>
          <w:szCs w:val="18"/>
          <w:lang w:val="en-GB"/>
        </w:rPr>
        <w:t>A: At-Large engagement in ICANN (Including goals, organization (ALS, RALO, ALAC), reviews, strategic planning, Individual Internet users participation, etc.)</w:t>
      </w:r>
    </w:p>
    <w:p w14:paraId="4BB31F88" w14:textId="77777777" w:rsidR="00E63570" w:rsidRPr="002E5BD2" w:rsidRDefault="00E63570">
      <w:pPr>
        <w:rPr>
          <w:sz w:val="18"/>
          <w:szCs w:val="18"/>
          <w:lang w:val="en-GB"/>
        </w:rPr>
      </w:pPr>
    </w:p>
    <w:p w14:paraId="6F847DA3" w14:textId="77777777" w:rsidR="00F837CA" w:rsidRPr="002E5BD2" w:rsidRDefault="00F837CA">
      <w:pPr>
        <w:rPr>
          <w:rFonts w:cs="Arial"/>
          <w:bCs/>
          <w:sz w:val="18"/>
          <w:szCs w:val="18"/>
        </w:rPr>
      </w:pPr>
      <w:r w:rsidRPr="002E5BD2">
        <w:rPr>
          <w:sz w:val="18"/>
          <w:szCs w:val="18"/>
          <w:lang w:val="en-GB"/>
        </w:rPr>
        <w:t xml:space="preserve">B: </w:t>
      </w:r>
      <w:r w:rsidRPr="002E5BD2">
        <w:rPr>
          <w:rFonts w:cs="Arial"/>
          <w:bCs/>
          <w:sz w:val="18"/>
          <w:szCs w:val="18"/>
        </w:rPr>
        <w:t>Country Code Top-Level Domains (ccTLDs)</w:t>
      </w:r>
    </w:p>
    <w:p w14:paraId="48D4BDFE" w14:textId="77777777" w:rsidR="00F837CA" w:rsidRPr="002E5BD2" w:rsidRDefault="00F837CA">
      <w:pPr>
        <w:rPr>
          <w:rFonts w:cs="Arial"/>
          <w:bCs/>
          <w:sz w:val="18"/>
          <w:szCs w:val="18"/>
        </w:rPr>
      </w:pPr>
    </w:p>
    <w:p w14:paraId="248982C8" w14:textId="77777777" w:rsidR="00F837CA" w:rsidRPr="002E5BD2" w:rsidRDefault="00F837CA">
      <w:pPr>
        <w:rPr>
          <w:rFonts w:cs="Arial"/>
          <w:bCs/>
          <w:sz w:val="18"/>
          <w:szCs w:val="18"/>
          <w:lang w:val="en-GB"/>
        </w:rPr>
      </w:pPr>
      <w:r w:rsidRPr="002E5BD2">
        <w:rPr>
          <w:rFonts w:cs="Arial"/>
          <w:bCs/>
          <w:sz w:val="18"/>
          <w:szCs w:val="18"/>
          <w:lang w:val="en-GB"/>
        </w:rPr>
        <w:t>C: DNS Security Issues within ICANN’s Remit</w:t>
      </w:r>
    </w:p>
    <w:p w14:paraId="4A6AED66" w14:textId="77777777" w:rsidR="00F837CA" w:rsidRPr="002E5BD2" w:rsidRDefault="00F837CA">
      <w:pPr>
        <w:rPr>
          <w:rFonts w:cs="Arial"/>
          <w:bCs/>
          <w:sz w:val="18"/>
          <w:szCs w:val="18"/>
          <w:lang w:val="en-GB"/>
        </w:rPr>
      </w:pPr>
    </w:p>
    <w:p w14:paraId="03224B7C" w14:textId="77777777" w:rsidR="00F837CA" w:rsidRPr="002E5BD2" w:rsidRDefault="00F837CA">
      <w:pPr>
        <w:rPr>
          <w:rFonts w:cs="Arial"/>
          <w:bCs/>
          <w:sz w:val="18"/>
          <w:szCs w:val="18"/>
          <w:lang w:val="en-GB"/>
        </w:rPr>
      </w:pPr>
      <w:r w:rsidRPr="002E5BD2">
        <w:rPr>
          <w:rFonts w:cs="Arial"/>
          <w:bCs/>
          <w:sz w:val="18"/>
          <w:szCs w:val="18"/>
          <w:lang w:val="en-GB"/>
        </w:rPr>
        <w:lastRenderedPageBreak/>
        <w:t xml:space="preserve">D: </w:t>
      </w:r>
      <w:r w:rsidR="00A13AAB" w:rsidRPr="002E5BD2">
        <w:rPr>
          <w:rFonts w:cs="Arial"/>
          <w:bCs/>
          <w:sz w:val="18"/>
          <w:szCs w:val="18"/>
          <w:lang w:val="en-GB"/>
        </w:rPr>
        <w:t>ICANN Geographic Regions</w:t>
      </w:r>
    </w:p>
    <w:p w14:paraId="55B676F6" w14:textId="77777777" w:rsidR="00A13AAB" w:rsidRPr="002E5BD2" w:rsidRDefault="00A13AAB">
      <w:pPr>
        <w:rPr>
          <w:rFonts w:cs="Arial"/>
          <w:bCs/>
          <w:sz w:val="18"/>
          <w:szCs w:val="18"/>
          <w:lang w:val="en-GB"/>
        </w:rPr>
      </w:pPr>
    </w:p>
    <w:p w14:paraId="53FEADEF" w14:textId="77777777" w:rsidR="00A13AAB" w:rsidRPr="002E5BD2" w:rsidRDefault="00A13AAB">
      <w:pPr>
        <w:rPr>
          <w:rFonts w:cs="Arial"/>
          <w:bCs/>
          <w:sz w:val="18"/>
          <w:szCs w:val="18"/>
          <w:lang w:val="en-GB"/>
        </w:rPr>
      </w:pPr>
      <w:r w:rsidRPr="002E5BD2">
        <w:rPr>
          <w:rFonts w:cs="Arial"/>
          <w:bCs/>
          <w:sz w:val="18"/>
          <w:szCs w:val="18"/>
          <w:lang w:val="en-GB"/>
        </w:rPr>
        <w:t>E: ICANN Transparency and Accountability</w:t>
      </w:r>
    </w:p>
    <w:p w14:paraId="6C639040" w14:textId="77777777" w:rsidR="00A13AAB" w:rsidRPr="002E5BD2" w:rsidRDefault="00A13AAB">
      <w:pPr>
        <w:rPr>
          <w:rFonts w:cs="Arial"/>
          <w:bCs/>
          <w:sz w:val="18"/>
          <w:szCs w:val="18"/>
          <w:lang w:val="en-GB"/>
        </w:rPr>
      </w:pPr>
    </w:p>
    <w:p w14:paraId="42A1CCB4" w14:textId="77777777" w:rsidR="00A13AAB" w:rsidRPr="002E5BD2" w:rsidRDefault="00A13AAB">
      <w:pPr>
        <w:rPr>
          <w:rFonts w:cs="Arial"/>
          <w:bCs/>
          <w:sz w:val="18"/>
          <w:szCs w:val="18"/>
          <w:lang w:val="en-GB"/>
        </w:rPr>
      </w:pPr>
      <w:r w:rsidRPr="002E5BD2">
        <w:rPr>
          <w:rFonts w:cs="Arial"/>
          <w:bCs/>
          <w:sz w:val="18"/>
          <w:szCs w:val="18"/>
          <w:lang w:val="en-GB"/>
        </w:rPr>
        <w:t>F: Internationalised Domain Names (IDNs) and ccTLDs</w:t>
      </w:r>
    </w:p>
    <w:p w14:paraId="5436ED21" w14:textId="77777777" w:rsidR="00A13AAB" w:rsidRPr="002E5BD2" w:rsidRDefault="00A13AAB">
      <w:pPr>
        <w:rPr>
          <w:rFonts w:cs="Arial"/>
          <w:bCs/>
          <w:sz w:val="18"/>
          <w:szCs w:val="18"/>
          <w:lang w:val="en-GB"/>
        </w:rPr>
      </w:pPr>
    </w:p>
    <w:p w14:paraId="5A33FFBA" w14:textId="77777777" w:rsidR="00A13AAB" w:rsidRPr="002E5BD2" w:rsidRDefault="00A13AAB">
      <w:pPr>
        <w:rPr>
          <w:rFonts w:cs="Arial"/>
          <w:bCs/>
          <w:sz w:val="18"/>
          <w:szCs w:val="18"/>
          <w:lang w:val="en-GB"/>
        </w:rPr>
      </w:pPr>
      <w:r w:rsidRPr="002E5BD2">
        <w:rPr>
          <w:rFonts w:cs="Arial"/>
          <w:bCs/>
          <w:sz w:val="18"/>
          <w:szCs w:val="18"/>
          <w:lang w:val="en-GB"/>
        </w:rPr>
        <w:t>G: IPv4 to IPv6 Migration (issues related to end-users)</w:t>
      </w:r>
    </w:p>
    <w:p w14:paraId="17E65C43" w14:textId="77777777" w:rsidR="00A13AAB" w:rsidRPr="002E5BD2" w:rsidRDefault="00A13AAB">
      <w:pPr>
        <w:rPr>
          <w:rFonts w:cs="Arial"/>
          <w:bCs/>
          <w:sz w:val="18"/>
          <w:szCs w:val="18"/>
          <w:lang w:val="en-GB"/>
        </w:rPr>
      </w:pPr>
    </w:p>
    <w:p w14:paraId="7B6E3A12" w14:textId="77777777" w:rsidR="00A13AAB" w:rsidRPr="002E5BD2" w:rsidRDefault="00A13AAB">
      <w:pPr>
        <w:rPr>
          <w:rFonts w:cs="Arial"/>
          <w:bCs/>
          <w:sz w:val="18"/>
          <w:szCs w:val="18"/>
          <w:lang w:val="en-GB"/>
        </w:rPr>
      </w:pPr>
      <w:r w:rsidRPr="002E5BD2">
        <w:rPr>
          <w:rFonts w:cs="Arial"/>
          <w:bCs/>
          <w:sz w:val="18"/>
          <w:szCs w:val="18"/>
          <w:lang w:val="en-GB"/>
        </w:rPr>
        <w:t>H: New Generic Top-Level Domains (gTLDs) including IDN gTLDs</w:t>
      </w:r>
    </w:p>
    <w:p w14:paraId="4EB6CC89" w14:textId="77777777" w:rsidR="00A13AAB" w:rsidRPr="002E5BD2" w:rsidRDefault="00A13AAB">
      <w:pPr>
        <w:rPr>
          <w:rFonts w:cs="Arial"/>
          <w:bCs/>
          <w:sz w:val="18"/>
          <w:szCs w:val="18"/>
          <w:lang w:val="en-GB"/>
        </w:rPr>
      </w:pPr>
    </w:p>
    <w:p w14:paraId="55D17152" w14:textId="77777777" w:rsidR="00A13AAB" w:rsidRPr="002E5BD2" w:rsidRDefault="00A13AAB">
      <w:pPr>
        <w:rPr>
          <w:rFonts w:cs="Arial"/>
          <w:bCs/>
          <w:sz w:val="18"/>
          <w:szCs w:val="18"/>
          <w:lang w:val="en-GB"/>
        </w:rPr>
      </w:pPr>
      <w:r w:rsidRPr="002E5BD2">
        <w:rPr>
          <w:rFonts w:cs="Arial"/>
          <w:bCs/>
          <w:sz w:val="18"/>
          <w:szCs w:val="18"/>
          <w:lang w:val="en-GB"/>
        </w:rPr>
        <w:t>I: Registrant/Registrar Relations (including the renegotiation of the Registrar Accreditation Agreement)</w:t>
      </w:r>
    </w:p>
    <w:p w14:paraId="5EF5308D" w14:textId="77777777" w:rsidR="00A13AAB" w:rsidRPr="002E5BD2" w:rsidRDefault="00A13AAB">
      <w:pPr>
        <w:rPr>
          <w:rFonts w:cs="Arial"/>
          <w:bCs/>
          <w:sz w:val="18"/>
          <w:szCs w:val="18"/>
          <w:lang w:val="en-GB"/>
        </w:rPr>
      </w:pPr>
    </w:p>
    <w:p w14:paraId="7F548249" w14:textId="77777777" w:rsidR="00A13AAB" w:rsidRPr="002E5BD2" w:rsidRDefault="00A13AAB">
      <w:pPr>
        <w:rPr>
          <w:rFonts w:cs="Arial"/>
          <w:bCs/>
          <w:sz w:val="18"/>
          <w:szCs w:val="18"/>
          <w:lang w:val="en-GB"/>
        </w:rPr>
      </w:pPr>
      <w:r w:rsidRPr="002E5BD2">
        <w:rPr>
          <w:rFonts w:cs="Arial"/>
          <w:bCs/>
          <w:sz w:val="18"/>
          <w:szCs w:val="18"/>
          <w:lang w:val="en-GB"/>
        </w:rPr>
        <w:t>J: Registrar &amp; Registry Contractual Compliance</w:t>
      </w:r>
    </w:p>
    <w:p w14:paraId="68172E64" w14:textId="77777777" w:rsidR="00A13AAB" w:rsidRPr="002E5BD2" w:rsidRDefault="00A13AAB">
      <w:pPr>
        <w:rPr>
          <w:rFonts w:cs="Arial"/>
          <w:bCs/>
          <w:sz w:val="18"/>
          <w:szCs w:val="18"/>
          <w:lang w:val="en-GB"/>
        </w:rPr>
      </w:pPr>
    </w:p>
    <w:p w14:paraId="5C5BA68A" w14:textId="77777777" w:rsidR="00A13AAB" w:rsidRPr="002E5BD2" w:rsidRDefault="00A13AAB">
      <w:pPr>
        <w:rPr>
          <w:rFonts w:cs="Arial"/>
          <w:bCs/>
          <w:sz w:val="18"/>
          <w:szCs w:val="18"/>
          <w:lang w:val="en-GB"/>
        </w:rPr>
      </w:pPr>
      <w:r w:rsidRPr="002E5BD2">
        <w:rPr>
          <w:rFonts w:cs="Arial"/>
          <w:bCs/>
          <w:sz w:val="18"/>
          <w:szCs w:val="18"/>
          <w:lang w:val="en-GB"/>
        </w:rPr>
        <w:t>K: Registry/Registrar Failure Prevention/Recovery Issues</w:t>
      </w:r>
    </w:p>
    <w:p w14:paraId="4310F1C5" w14:textId="77777777" w:rsidR="00A13AAB" w:rsidRPr="002E5BD2" w:rsidRDefault="00A13AAB">
      <w:pPr>
        <w:rPr>
          <w:rFonts w:cs="Arial"/>
          <w:bCs/>
          <w:sz w:val="18"/>
          <w:szCs w:val="18"/>
          <w:lang w:val="en-GB"/>
        </w:rPr>
      </w:pPr>
    </w:p>
    <w:p w14:paraId="7C17F325" w14:textId="77777777" w:rsidR="00A13AAB" w:rsidRPr="002E5BD2" w:rsidRDefault="00A13AAB">
      <w:pPr>
        <w:rPr>
          <w:rFonts w:cs="Arial"/>
          <w:bCs/>
          <w:sz w:val="18"/>
          <w:szCs w:val="18"/>
          <w:lang w:val="en-GB"/>
        </w:rPr>
      </w:pPr>
      <w:r w:rsidRPr="002E5BD2">
        <w:rPr>
          <w:rFonts w:cs="Arial"/>
          <w:bCs/>
          <w:sz w:val="18"/>
          <w:szCs w:val="18"/>
          <w:lang w:val="en-GB"/>
        </w:rPr>
        <w:t>L: WHOIS and directory services</w:t>
      </w:r>
    </w:p>
    <w:p w14:paraId="3DD7D7D0" w14:textId="77777777" w:rsidR="00A13AAB" w:rsidRPr="002E5BD2" w:rsidRDefault="00A13AAB">
      <w:pPr>
        <w:rPr>
          <w:rFonts w:cs="Arial"/>
          <w:bCs/>
          <w:sz w:val="18"/>
          <w:szCs w:val="18"/>
          <w:lang w:val="en-GB"/>
        </w:rPr>
      </w:pPr>
    </w:p>
    <w:p w14:paraId="5BA3AA62" w14:textId="439C3D48" w:rsidR="00B52707" w:rsidRPr="002E5BD2" w:rsidRDefault="00A13AAB">
      <w:pPr>
        <w:rPr>
          <w:rFonts w:cs="Arial"/>
          <w:bCs/>
          <w:sz w:val="18"/>
          <w:szCs w:val="18"/>
          <w:lang w:val="en-GB"/>
        </w:rPr>
      </w:pPr>
      <w:r w:rsidRPr="002E5BD2">
        <w:rPr>
          <w:rFonts w:cs="Arial"/>
          <w:bCs/>
          <w:sz w:val="18"/>
          <w:szCs w:val="18"/>
          <w:lang w:val="en-GB"/>
        </w:rPr>
        <w:t xml:space="preserve">M: </w:t>
      </w:r>
      <w:r w:rsidR="00B52707" w:rsidRPr="002E5BD2">
        <w:rPr>
          <w:rFonts w:cs="Arial"/>
          <w:bCs/>
          <w:sz w:val="18"/>
          <w:szCs w:val="18"/>
          <w:lang w:val="en-GB"/>
        </w:rPr>
        <w:t>ICANN’s Public Interest Commitment (PIC)</w:t>
      </w:r>
    </w:p>
    <w:p w14:paraId="28FE19A5" w14:textId="77777777" w:rsidR="00B52707" w:rsidRPr="002E5BD2" w:rsidRDefault="00B52707">
      <w:pPr>
        <w:rPr>
          <w:rFonts w:cs="Arial"/>
          <w:bCs/>
          <w:sz w:val="18"/>
          <w:szCs w:val="18"/>
          <w:lang w:val="en-GB"/>
        </w:rPr>
      </w:pPr>
    </w:p>
    <w:p w14:paraId="1C7F2CB1" w14:textId="73231B51" w:rsidR="00A13AAB" w:rsidRPr="002E5BD2" w:rsidRDefault="00B52707">
      <w:pPr>
        <w:rPr>
          <w:rFonts w:cs="Arial"/>
          <w:bCs/>
          <w:sz w:val="18"/>
          <w:szCs w:val="18"/>
          <w:lang w:val="en-GB"/>
        </w:rPr>
      </w:pPr>
      <w:r w:rsidRPr="002E5BD2">
        <w:rPr>
          <w:rFonts w:cs="Arial"/>
          <w:bCs/>
          <w:sz w:val="18"/>
          <w:szCs w:val="18"/>
          <w:lang w:val="en-GB"/>
        </w:rPr>
        <w:t xml:space="preserve">N: </w:t>
      </w:r>
      <w:r w:rsidR="00A13AAB" w:rsidRPr="002E5BD2">
        <w:rPr>
          <w:rFonts w:cs="Arial"/>
          <w:bCs/>
          <w:sz w:val="18"/>
          <w:szCs w:val="18"/>
          <w:lang w:val="en-GB"/>
        </w:rPr>
        <w:t>The Future Structure and Governance of ICANN (Strategic planning for</w:t>
      </w:r>
      <w:r w:rsidR="002E5BD2">
        <w:rPr>
          <w:rFonts w:cs="Arial"/>
          <w:bCs/>
          <w:sz w:val="18"/>
          <w:szCs w:val="18"/>
          <w:lang w:val="en-GB"/>
        </w:rPr>
        <w:t xml:space="preserve"> t</w:t>
      </w:r>
      <w:r w:rsidR="00A13AAB" w:rsidRPr="002E5BD2">
        <w:rPr>
          <w:rFonts w:cs="Arial"/>
          <w:bCs/>
          <w:sz w:val="18"/>
          <w:szCs w:val="18"/>
          <w:lang w:val="en-GB"/>
        </w:rPr>
        <w:t xml:space="preserve">he next 5 years) </w:t>
      </w:r>
    </w:p>
    <w:p w14:paraId="55E24BE1" w14:textId="77777777" w:rsidR="00A13AAB" w:rsidRPr="002E5BD2" w:rsidRDefault="00A13AAB">
      <w:pPr>
        <w:rPr>
          <w:rFonts w:cs="Arial"/>
          <w:bCs/>
          <w:sz w:val="18"/>
          <w:szCs w:val="18"/>
          <w:lang w:val="en-GB"/>
        </w:rPr>
      </w:pPr>
    </w:p>
    <w:p w14:paraId="6585DED0" w14:textId="671D5F64" w:rsidR="00A13AAB" w:rsidRPr="002E5BD2" w:rsidRDefault="00B52707">
      <w:pPr>
        <w:rPr>
          <w:rFonts w:cs="Arial"/>
          <w:bCs/>
          <w:sz w:val="18"/>
          <w:szCs w:val="18"/>
          <w:lang w:val="en-GB"/>
        </w:rPr>
      </w:pPr>
      <w:r w:rsidRPr="002E5BD2">
        <w:rPr>
          <w:rFonts w:cs="Arial"/>
          <w:bCs/>
          <w:sz w:val="18"/>
          <w:szCs w:val="18"/>
          <w:lang w:val="en-GB"/>
        </w:rPr>
        <w:t>O</w:t>
      </w:r>
      <w:r w:rsidR="00A13AAB" w:rsidRPr="002E5BD2">
        <w:rPr>
          <w:rFonts w:cs="Arial"/>
          <w:bCs/>
          <w:sz w:val="18"/>
          <w:szCs w:val="18"/>
          <w:lang w:val="en-GB"/>
        </w:rPr>
        <w:t>: Improving I</w:t>
      </w:r>
      <w:r w:rsidRPr="002E5BD2">
        <w:rPr>
          <w:rFonts w:cs="Arial"/>
          <w:bCs/>
          <w:sz w:val="18"/>
          <w:szCs w:val="18"/>
          <w:lang w:val="en-GB"/>
        </w:rPr>
        <w:t>nstitutional Confidence process</w:t>
      </w:r>
    </w:p>
    <w:p w14:paraId="5BC1B6DD" w14:textId="77777777" w:rsidR="00A13AAB" w:rsidRPr="002E5BD2" w:rsidRDefault="00A13AAB">
      <w:pPr>
        <w:rPr>
          <w:rFonts w:cs="Arial"/>
          <w:bCs/>
          <w:sz w:val="18"/>
          <w:szCs w:val="18"/>
          <w:lang w:val="en-GB"/>
        </w:rPr>
      </w:pPr>
    </w:p>
    <w:p w14:paraId="31CD92B4" w14:textId="77777777" w:rsidR="00E63570" w:rsidRPr="002E5BD2" w:rsidRDefault="00E63570">
      <w:pPr>
        <w:rPr>
          <w:rFonts w:cs="Arial"/>
          <w:bCs/>
          <w:sz w:val="18"/>
          <w:szCs w:val="18"/>
          <w:lang w:val="en-GB"/>
        </w:rPr>
      </w:pPr>
    </w:p>
    <w:p w14:paraId="31912C4E" w14:textId="77777777" w:rsidR="00A13AAB" w:rsidRPr="002E5BD2" w:rsidRDefault="00A13AAB">
      <w:pPr>
        <w:rPr>
          <w:rFonts w:cs="Arial"/>
          <w:bCs/>
          <w:sz w:val="18"/>
          <w:szCs w:val="18"/>
          <w:lang w:val="en-GB"/>
        </w:rPr>
      </w:pPr>
      <w:r w:rsidRPr="002E5BD2">
        <w:rPr>
          <w:rFonts w:cs="Arial"/>
          <w:b/>
          <w:bCs/>
          <w:sz w:val="18"/>
          <w:szCs w:val="18"/>
          <w:lang w:val="en-GB"/>
        </w:rPr>
        <w:t>Question 4:</w:t>
      </w:r>
      <w:r w:rsidRPr="002E5BD2">
        <w:rPr>
          <w:rFonts w:cs="Arial"/>
          <w:bCs/>
          <w:sz w:val="18"/>
          <w:szCs w:val="18"/>
          <w:lang w:val="en-GB"/>
        </w:rPr>
        <w:t xml:space="preserve"> What kind(s) of models of presentation and work are you most in favour of?</w:t>
      </w:r>
    </w:p>
    <w:p w14:paraId="295D7505" w14:textId="77777777" w:rsidR="00A13AAB" w:rsidRPr="002E5BD2" w:rsidRDefault="00477DD1">
      <w:pPr>
        <w:rPr>
          <w:rFonts w:cs="Arial"/>
          <w:bCs/>
          <w:sz w:val="18"/>
          <w:szCs w:val="18"/>
          <w:lang w:val="en-GB"/>
        </w:rPr>
      </w:pPr>
      <w:r w:rsidRPr="002E5BD2">
        <w:rPr>
          <w:rFonts w:cs="Arial"/>
          <w:bCs/>
          <w:sz w:val="18"/>
          <w:szCs w:val="18"/>
          <w:lang w:val="en-GB"/>
        </w:rPr>
        <w:t>(see options 1 to 4)</w:t>
      </w:r>
    </w:p>
    <w:p w14:paraId="015EFBA4" w14:textId="77777777" w:rsidR="00477DD1" w:rsidRPr="002E5BD2" w:rsidRDefault="00477DD1">
      <w:pPr>
        <w:rPr>
          <w:rFonts w:cs="Arial"/>
          <w:bCs/>
          <w:sz w:val="18"/>
          <w:szCs w:val="18"/>
          <w:lang w:val="en-GB"/>
        </w:rPr>
      </w:pPr>
    </w:p>
    <w:p w14:paraId="3681C541" w14:textId="77777777" w:rsidR="00E63570" w:rsidRPr="002E5BD2" w:rsidRDefault="00E63570">
      <w:pPr>
        <w:rPr>
          <w:rFonts w:cs="Arial"/>
          <w:bCs/>
          <w:sz w:val="18"/>
          <w:szCs w:val="18"/>
          <w:lang w:val="en-GB"/>
        </w:rPr>
      </w:pPr>
    </w:p>
    <w:p w14:paraId="75A7440B" w14:textId="465690BB" w:rsidR="00477DD1" w:rsidRPr="002E5BD2" w:rsidRDefault="00477DD1">
      <w:pPr>
        <w:rPr>
          <w:rFonts w:cs="Arial"/>
          <w:bCs/>
          <w:sz w:val="18"/>
          <w:szCs w:val="18"/>
          <w:lang w:val="en-GB"/>
        </w:rPr>
      </w:pPr>
      <w:r w:rsidRPr="002E5BD2">
        <w:rPr>
          <w:rFonts w:cs="Arial"/>
          <w:b/>
          <w:bCs/>
          <w:sz w:val="18"/>
          <w:szCs w:val="18"/>
          <w:lang w:val="en-GB"/>
        </w:rPr>
        <w:t>Question 5:</w:t>
      </w:r>
      <w:r w:rsidRPr="002E5BD2">
        <w:rPr>
          <w:rFonts w:cs="Arial"/>
          <w:bCs/>
          <w:sz w:val="18"/>
          <w:szCs w:val="18"/>
          <w:lang w:val="en-GB"/>
        </w:rPr>
        <w:t xml:space="preserve"> Conferences often have a ‘Keynote Speaker’. Do you favour such an event as a part of the Summit?</w:t>
      </w:r>
      <w:r w:rsidR="002E5BD2">
        <w:rPr>
          <w:rFonts w:cs="Arial"/>
          <w:bCs/>
          <w:sz w:val="18"/>
          <w:szCs w:val="18"/>
          <w:lang w:val="en-GB"/>
        </w:rPr>
        <w:t xml:space="preserve"> </w:t>
      </w:r>
      <w:r w:rsidRPr="002E5BD2">
        <w:rPr>
          <w:rFonts w:cs="Arial"/>
          <w:bCs/>
          <w:sz w:val="18"/>
          <w:szCs w:val="18"/>
          <w:lang w:val="en-GB"/>
        </w:rPr>
        <w:t>(see options 1 to 3)</w:t>
      </w:r>
    </w:p>
    <w:p w14:paraId="2CEA5870" w14:textId="77777777" w:rsidR="00477DD1" w:rsidRPr="002E5BD2" w:rsidRDefault="00477DD1">
      <w:pPr>
        <w:rPr>
          <w:rFonts w:cs="Arial"/>
          <w:bCs/>
          <w:sz w:val="18"/>
          <w:szCs w:val="18"/>
          <w:lang w:val="en-GB"/>
        </w:rPr>
      </w:pPr>
    </w:p>
    <w:p w14:paraId="2B791B7E" w14:textId="77777777" w:rsidR="00E63570" w:rsidRPr="002E5BD2" w:rsidRDefault="00E63570">
      <w:pPr>
        <w:rPr>
          <w:rFonts w:cs="Arial"/>
          <w:bCs/>
          <w:sz w:val="18"/>
          <w:szCs w:val="18"/>
          <w:lang w:val="en-GB"/>
        </w:rPr>
      </w:pPr>
    </w:p>
    <w:p w14:paraId="354F9B47" w14:textId="77777777" w:rsidR="00477DD1" w:rsidRPr="002E5BD2" w:rsidRDefault="00477DD1">
      <w:pPr>
        <w:rPr>
          <w:rFonts w:cs="Arial"/>
          <w:bCs/>
          <w:sz w:val="18"/>
          <w:szCs w:val="18"/>
          <w:lang w:val="en-GB"/>
        </w:rPr>
      </w:pPr>
      <w:r w:rsidRPr="002E5BD2">
        <w:rPr>
          <w:rFonts w:cs="Arial"/>
          <w:b/>
          <w:bCs/>
          <w:sz w:val="18"/>
          <w:szCs w:val="18"/>
          <w:lang w:val="en-GB"/>
        </w:rPr>
        <w:t>Question 6:</w:t>
      </w:r>
      <w:r w:rsidRPr="002E5BD2">
        <w:rPr>
          <w:rFonts w:cs="Arial"/>
          <w:bCs/>
          <w:sz w:val="18"/>
          <w:szCs w:val="18"/>
          <w:lang w:val="en-GB"/>
        </w:rPr>
        <w:t xml:space="preserve"> What should be the Outcomes of a Summit?</w:t>
      </w:r>
    </w:p>
    <w:p w14:paraId="4A04BD6C" w14:textId="77777777" w:rsidR="00A13AAB" w:rsidRPr="002E5BD2" w:rsidRDefault="00477DD1">
      <w:pPr>
        <w:rPr>
          <w:rFonts w:cs="Arial"/>
          <w:bCs/>
          <w:sz w:val="18"/>
          <w:szCs w:val="18"/>
          <w:lang w:val="en-GB"/>
        </w:rPr>
      </w:pPr>
      <w:r w:rsidRPr="002E5BD2">
        <w:rPr>
          <w:rFonts w:cs="Arial"/>
          <w:bCs/>
          <w:sz w:val="18"/>
          <w:szCs w:val="18"/>
          <w:lang w:val="en-GB"/>
        </w:rPr>
        <w:t>(see options 1 to 6 and / or others)</w:t>
      </w:r>
    </w:p>
    <w:p w14:paraId="32E3AEC7" w14:textId="77777777" w:rsidR="00477DD1" w:rsidRPr="002E5BD2" w:rsidRDefault="00477DD1">
      <w:pPr>
        <w:rPr>
          <w:rFonts w:cs="Arial"/>
          <w:bCs/>
          <w:sz w:val="18"/>
          <w:szCs w:val="18"/>
          <w:lang w:val="en-GB"/>
        </w:rPr>
      </w:pPr>
    </w:p>
    <w:p w14:paraId="6020722F" w14:textId="77777777" w:rsidR="00E63570" w:rsidRPr="002E5BD2" w:rsidRDefault="00E63570">
      <w:pPr>
        <w:rPr>
          <w:rFonts w:cs="Arial"/>
          <w:bCs/>
          <w:sz w:val="18"/>
          <w:szCs w:val="18"/>
          <w:lang w:val="en-GB"/>
        </w:rPr>
      </w:pPr>
    </w:p>
    <w:p w14:paraId="63B4DA43" w14:textId="77777777" w:rsidR="00477DD1" w:rsidRPr="002E5BD2" w:rsidRDefault="00477DD1">
      <w:pPr>
        <w:rPr>
          <w:rFonts w:cs="Arial"/>
          <w:bCs/>
          <w:sz w:val="18"/>
          <w:szCs w:val="18"/>
          <w:lang w:val="en-GB"/>
        </w:rPr>
      </w:pPr>
      <w:r w:rsidRPr="002E5BD2">
        <w:rPr>
          <w:rFonts w:cs="Arial"/>
          <w:b/>
          <w:bCs/>
          <w:sz w:val="18"/>
          <w:szCs w:val="18"/>
          <w:lang w:val="en-GB"/>
        </w:rPr>
        <w:t>Question 7:</w:t>
      </w:r>
      <w:r w:rsidRPr="002E5BD2">
        <w:rPr>
          <w:rFonts w:cs="Arial"/>
          <w:bCs/>
          <w:sz w:val="18"/>
          <w:szCs w:val="18"/>
          <w:lang w:val="en-GB"/>
        </w:rPr>
        <w:t xml:space="preserve"> What is important or /indispensable for your ALSes participation at the Summit?</w:t>
      </w:r>
    </w:p>
    <w:p w14:paraId="2C26319B" w14:textId="77777777" w:rsidR="00477DD1" w:rsidRPr="002E5BD2" w:rsidRDefault="00477DD1">
      <w:pPr>
        <w:rPr>
          <w:rFonts w:cs="Arial"/>
          <w:bCs/>
          <w:sz w:val="18"/>
          <w:szCs w:val="18"/>
          <w:lang w:val="en-GB"/>
        </w:rPr>
      </w:pPr>
    </w:p>
    <w:p w14:paraId="57C964DE" w14:textId="77777777" w:rsidR="00E63570" w:rsidRPr="002E5BD2" w:rsidRDefault="00E63570">
      <w:pPr>
        <w:rPr>
          <w:rFonts w:cs="Arial"/>
          <w:bCs/>
          <w:sz w:val="18"/>
          <w:szCs w:val="18"/>
          <w:lang w:val="en-GB"/>
        </w:rPr>
      </w:pPr>
    </w:p>
    <w:p w14:paraId="5049C50D" w14:textId="77777777" w:rsidR="00A13AAB" w:rsidRPr="002E5BD2" w:rsidRDefault="00477DD1">
      <w:pPr>
        <w:rPr>
          <w:rFonts w:cs="Arial"/>
          <w:bCs/>
          <w:sz w:val="18"/>
          <w:szCs w:val="18"/>
          <w:lang w:val="en-GB"/>
        </w:rPr>
      </w:pPr>
      <w:r w:rsidRPr="002E5BD2">
        <w:rPr>
          <w:rFonts w:cs="Arial"/>
          <w:b/>
          <w:bCs/>
          <w:sz w:val="18"/>
          <w:szCs w:val="18"/>
          <w:lang w:val="en-GB"/>
        </w:rPr>
        <w:t>Question 8:</w:t>
      </w:r>
      <w:r w:rsidRPr="002E5BD2">
        <w:rPr>
          <w:rFonts w:cs="Arial"/>
          <w:bCs/>
          <w:sz w:val="18"/>
          <w:szCs w:val="18"/>
          <w:lang w:val="en-GB"/>
        </w:rPr>
        <w:t xml:space="preserve"> Have we missed something?</w:t>
      </w:r>
    </w:p>
    <w:p w14:paraId="391950F9" w14:textId="77777777" w:rsidR="00477DD1" w:rsidRPr="002E5BD2" w:rsidRDefault="00477DD1">
      <w:pPr>
        <w:rPr>
          <w:rFonts w:cs="Arial"/>
          <w:bCs/>
          <w:sz w:val="18"/>
          <w:szCs w:val="18"/>
          <w:lang w:val="en-GB"/>
        </w:rPr>
      </w:pPr>
    </w:p>
    <w:p w14:paraId="642F72C9" w14:textId="77777777" w:rsidR="00E63570" w:rsidRPr="002E5BD2" w:rsidRDefault="00E63570">
      <w:pPr>
        <w:rPr>
          <w:rFonts w:cs="Arial"/>
          <w:bCs/>
          <w:sz w:val="18"/>
          <w:szCs w:val="18"/>
          <w:lang w:val="en-GB"/>
        </w:rPr>
      </w:pPr>
    </w:p>
    <w:p w14:paraId="1B4444B7" w14:textId="77777777" w:rsidR="00477DD1" w:rsidRPr="002E5BD2" w:rsidRDefault="00477DD1">
      <w:pPr>
        <w:rPr>
          <w:rFonts w:cs="Arial"/>
          <w:bCs/>
          <w:sz w:val="18"/>
          <w:szCs w:val="18"/>
          <w:lang w:val="en-GB"/>
        </w:rPr>
      </w:pPr>
      <w:r w:rsidRPr="002E5BD2">
        <w:rPr>
          <w:rFonts w:cs="Arial"/>
          <w:b/>
          <w:bCs/>
          <w:sz w:val="18"/>
          <w:szCs w:val="18"/>
          <w:lang w:val="en-GB"/>
        </w:rPr>
        <w:t>Question 9:</w:t>
      </w:r>
      <w:r w:rsidRPr="002E5BD2">
        <w:rPr>
          <w:rFonts w:cs="Arial"/>
          <w:bCs/>
          <w:sz w:val="18"/>
          <w:szCs w:val="18"/>
          <w:lang w:val="en-GB"/>
        </w:rPr>
        <w:t xml:space="preserve"> Do you have any comments you wish to make?</w:t>
      </w:r>
    </w:p>
    <w:p w14:paraId="250CD54F" w14:textId="77777777" w:rsidR="00477DD1" w:rsidRPr="002E5BD2" w:rsidRDefault="00477DD1">
      <w:pPr>
        <w:rPr>
          <w:rFonts w:cs="Arial"/>
          <w:bCs/>
          <w:sz w:val="18"/>
          <w:szCs w:val="18"/>
          <w:lang w:val="en-GB"/>
        </w:rPr>
      </w:pPr>
    </w:p>
    <w:p w14:paraId="73DFFC80" w14:textId="77777777" w:rsidR="00F05C4E" w:rsidRPr="002E5BD2" w:rsidRDefault="00F05C4E">
      <w:pPr>
        <w:rPr>
          <w:rFonts w:cs="Arial"/>
          <w:bCs/>
          <w:sz w:val="18"/>
          <w:szCs w:val="18"/>
          <w:lang w:val="en-GB"/>
        </w:rPr>
      </w:pPr>
    </w:p>
    <w:p w14:paraId="785FED58" w14:textId="77777777" w:rsidR="00477DD1" w:rsidRPr="002E5BD2" w:rsidRDefault="00477DD1">
      <w:pPr>
        <w:rPr>
          <w:rFonts w:cs="Arial"/>
          <w:bCs/>
          <w:sz w:val="18"/>
          <w:szCs w:val="18"/>
          <w:lang w:val="en-GB"/>
        </w:rPr>
      </w:pPr>
      <w:r w:rsidRPr="002E5BD2">
        <w:rPr>
          <w:rFonts w:cs="Arial"/>
          <w:b/>
          <w:bCs/>
          <w:sz w:val="18"/>
          <w:szCs w:val="18"/>
          <w:lang w:val="en-GB"/>
        </w:rPr>
        <w:t>Question 10:</w:t>
      </w:r>
      <w:r w:rsidRPr="002E5BD2">
        <w:rPr>
          <w:rFonts w:cs="Arial"/>
          <w:bCs/>
          <w:sz w:val="18"/>
          <w:szCs w:val="18"/>
          <w:lang w:val="en-GB"/>
        </w:rPr>
        <w:t xml:space="preserve"> Participation of Your ALS in the Summit</w:t>
      </w:r>
    </w:p>
    <w:p w14:paraId="13214B46" w14:textId="77777777" w:rsidR="00477DD1" w:rsidRPr="002E5BD2" w:rsidRDefault="00477DD1">
      <w:pPr>
        <w:rPr>
          <w:rFonts w:cs="Arial"/>
          <w:bCs/>
          <w:sz w:val="18"/>
          <w:szCs w:val="18"/>
          <w:lang w:val="en-GB"/>
        </w:rPr>
      </w:pPr>
      <w:r w:rsidRPr="002E5BD2">
        <w:rPr>
          <w:rFonts w:cs="Arial"/>
          <w:bCs/>
          <w:sz w:val="18"/>
          <w:szCs w:val="18"/>
          <w:lang w:val="en-GB"/>
        </w:rPr>
        <w:t>(options 1 to 3)</w:t>
      </w:r>
    </w:p>
    <w:p w14:paraId="7F516B1B" w14:textId="77777777" w:rsidR="00477DD1" w:rsidRPr="002E5BD2" w:rsidRDefault="00477DD1">
      <w:pPr>
        <w:rPr>
          <w:rFonts w:cs="Arial"/>
          <w:bCs/>
          <w:sz w:val="18"/>
          <w:szCs w:val="18"/>
          <w:lang w:val="en-GB"/>
        </w:rPr>
      </w:pPr>
    </w:p>
    <w:p w14:paraId="0B537691" w14:textId="77777777" w:rsidR="00E63570" w:rsidRPr="002E5BD2" w:rsidRDefault="00E63570">
      <w:pPr>
        <w:rPr>
          <w:rFonts w:cs="Arial"/>
          <w:bCs/>
          <w:sz w:val="18"/>
          <w:szCs w:val="18"/>
          <w:lang w:val="en-GB"/>
        </w:rPr>
      </w:pPr>
    </w:p>
    <w:p w14:paraId="7186F13A" w14:textId="77777777" w:rsidR="00477DD1" w:rsidRPr="002E5BD2" w:rsidRDefault="00477DD1">
      <w:pPr>
        <w:rPr>
          <w:rFonts w:cs="Arial"/>
          <w:bCs/>
          <w:sz w:val="18"/>
          <w:szCs w:val="18"/>
          <w:lang w:val="en-GB"/>
        </w:rPr>
      </w:pPr>
      <w:r w:rsidRPr="002E5BD2">
        <w:rPr>
          <w:rFonts w:cs="Arial"/>
          <w:b/>
          <w:bCs/>
          <w:sz w:val="18"/>
          <w:szCs w:val="18"/>
          <w:lang w:val="en-GB"/>
        </w:rPr>
        <w:t>Question 11:</w:t>
      </w:r>
      <w:r w:rsidRPr="002E5BD2">
        <w:rPr>
          <w:rFonts w:cs="Arial"/>
          <w:bCs/>
          <w:sz w:val="18"/>
          <w:szCs w:val="18"/>
          <w:lang w:val="en-GB"/>
        </w:rPr>
        <w:t xml:space="preserve"> Participation of Your ALS in ICANN Meetings.</w:t>
      </w:r>
    </w:p>
    <w:p w14:paraId="60E1392D" w14:textId="77777777" w:rsidR="00477DD1" w:rsidRPr="002E5BD2" w:rsidRDefault="00477DD1">
      <w:pPr>
        <w:rPr>
          <w:rFonts w:cs="Arial"/>
          <w:bCs/>
          <w:sz w:val="18"/>
          <w:szCs w:val="18"/>
          <w:lang w:val="en-GB"/>
        </w:rPr>
      </w:pPr>
      <w:r w:rsidRPr="002E5BD2">
        <w:rPr>
          <w:rFonts w:cs="Arial"/>
          <w:bCs/>
          <w:sz w:val="18"/>
          <w:szCs w:val="18"/>
          <w:lang w:val="en-GB"/>
        </w:rPr>
        <w:t>(see answer options)</w:t>
      </w:r>
    </w:p>
    <w:p w14:paraId="3B5B5DF9" w14:textId="77777777" w:rsidR="00477DD1" w:rsidRPr="002E5BD2" w:rsidRDefault="00477DD1">
      <w:pPr>
        <w:rPr>
          <w:rFonts w:cs="Arial"/>
          <w:bCs/>
          <w:sz w:val="18"/>
          <w:szCs w:val="18"/>
          <w:lang w:val="en-GB"/>
        </w:rPr>
      </w:pPr>
    </w:p>
    <w:p w14:paraId="1BF86195" w14:textId="77777777" w:rsidR="00E63570" w:rsidRPr="002E5BD2" w:rsidRDefault="00E63570">
      <w:pPr>
        <w:rPr>
          <w:rFonts w:cs="Arial"/>
          <w:bCs/>
          <w:sz w:val="18"/>
          <w:szCs w:val="18"/>
          <w:lang w:val="en-GB"/>
        </w:rPr>
      </w:pPr>
    </w:p>
    <w:p w14:paraId="3B30DF24" w14:textId="77777777" w:rsidR="00477DD1" w:rsidRPr="002E5BD2" w:rsidRDefault="00477DD1">
      <w:pPr>
        <w:rPr>
          <w:rFonts w:cs="Arial"/>
          <w:bCs/>
          <w:sz w:val="18"/>
          <w:szCs w:val="18"/>
          <w:lang w:val="en-GB"/>
        </w:rPr>
      </w:pPr>
      <w:r w:rsidRPr="002E5BD2">
        <w:rPr>
          <w:rFonts w:cs="Arial"/>
          <w:b/>
          <w:bCs/>
          <w:sz w:val="18"/>
          <w:szCs w:val="18"/>
          <w:lang w:val="en-GB"/>
        </w:rPr>
        <w:t>Question 12:</w:t>
      </w:r>
      <w:r w:rsidRPr="002E5BD2">
        <w:rPr>
          <w:rFonts w:cs="Arial"/>
          <w:bCs/>
          <w:sz w:val="18"/>
          <w:szCs w:val="18"/>
          <w:lang w:val="en-GB"/>
        </w:rPr>
        <w:t xml:space="preserve"> Does your ALS participate in any other Internet related </w:t>
      </w:r>
      <w:r w:rsidR="00FD714C" w:rsidRPr="002E5BD2">
        <w:rPr>
          <w:rFonts w:cs="Arial"/>
          <w:bCs/>
          <w:sz w:val="18"/>
          <w:szCs w:val="18"/>
          <w:lang w:val="en-GB"/>
        </w:rPr>
        <w:t>Foras (regional or global) like IGF or EuroDIG or the like?</w:t>
      </w:r>
    </w:p>
    <w:p w14:paraId="5CED3F12" w14:textId="77777777" w:rsidR="00FD714C" w:rsidRPr="002E5BD2" w:rsidRDefault="00FD714C">
      <w:pPr>
        <w:rPr>
          <w:rFonts w:cs="Arial"/>
          <w:bCs/>
          <w:sz w:val="18"/>
          <w:szCs w:val="18"/>
          <w:lang w:val="en-GB"/>
        </w:rPr>
      </w:pPr>
    </w:p>
    <w:p w14:paraId="22C460DB" w14:textId="77777777" w:rsidR="00E63570" w:rsidRPr="002E5BD2" w:rsidRDefault="00E63570">
      <w:pPr>
        <w:rPr>
          <w:rFonts w:cs="Arial"/>
          <w:bCs/>
          <w:sz w:val="18"/>
          <w:szCs w:val="18"/>
          <w:lang w:val="en-GB"/>
        </w:rPr>
      </w:pPr>
    </w:p>
    <w:p w14:paraId="5CA9158A" w14:textId="6AE4F08D" w:rsidR="00A13AAB" w:rsidRPr="002E5BD2" w:rsidRDefault="00FD714C">
      <w:pPr>
        <w:rPr>
          <w:rFonts w:cs="Arial"/>
          <w:bCs/>
          <w:sz w:val="18"/>
          <w:szCs w:val="18"/>
          <w:lang w:val="en-GB"/>
        </w:rPr>
      </w:pPr>
      <w:r w:rsidRPr="002E5BD2">
        <w:rPr>
          <w:rFonts w:cs="Arial"/>
          <w:b/>
          <w:bCs/>
          <w:sz w:val="18"/>
          <w:szCs w:val="18"/>
          <w:lang w:val="en-GB"/>
        </w:rPr>
        <w:t>Question 13:</w:t>
      </w:r>
      <w:r w:rsidRPr="002E5BD2">
        <w:rPr>
          <w:rFonts w:cs="Arial"/>
          <w:bCs/>
          <w:sz w:val="18"/>
          <w:szCs w:val="18"/>
          <w:lang w:val="en-GB"/>
        </w:rPr>
        <w:t xml:space="preserve"> </w:t>
      </w:r>
      <w:r w:rsidR="00A13AAB" w:rsidRPr="002E5BD2">
        <w:rPr>
          <w:rFonts w:cs="Arial"/>
          <w:bCs/>
          <w:sz w:val="18"/>
          <w:szCs w:val="18"/>
          <w:lang w:val="en-GB"/>
        </w:rPr>
        <w:t>Your Language Needs</w:t>
      </w:r>
      <w:r w:rsidR="002E5BD2">
        <w:rPr>
          <w:rFonts w:cs="Arial"/>
          <w:bCs/>
          <w:sz w:val="18"/>
          <w:szCs w:val="18"/>
          <w:lang w:val="en-GB"/>
        </w:rPr>
        <w:t xml:space="preserve"> </w:t>
      </w:r>
      <w:r w:rsidR="00A13AAB" w:rsidRPr="002E5BD2">
        <w:rPr>
          <w:rFonts w:cs="Arial"/>
          <w:bCs/>
          <w:sz w:val="18"/>
          <w:szCs w:val="18"/>
          <w:lang w:val="en-GB"/>
        </w:rPr>
        <w:t>(besides the six UN l</w:t>
      </w:r>
      <w:r w:rsidR="00477DD1" w:rsidRPr="002E5BD2">
        <w:rPr>
          <w:rFonts w:cs="Arial"/>
          <w:bCs/>
          <w:sz w:val="18"/>
          <w:szCs w:val="18"/>
          <w:lang w:val="en-GB"/>
        </w:rPr>
        <w:t>a</w:t>
      </w:r>
      <w:r w:rsidR="00A13AAB" w:rsidRPr="002E5BD2">
        <w:rPr>
          <w:rFonts w:cs="Arial"/>
          <w:bCs/>
          <w:sz w:val="18"/>
          <w:szCs w:val="18"/>
          <w:lang w:val="en-GB"/>
        </w:rPr>
        <w:t>nguages)</w:t>
      </w:r>
      <w:r w:rsidR="002E5BD2">
        <w:rPr>
          <w:rFonts w:cs="Arial"/>
          <w:bCs/>
          <w:sz w:val="18"/>
          <w:szCs w:val="18"/>
          <w:lang w:val="en-GB"/>
        </w:rPr>
        <w:t>?</w:t>
      </w:r>
    </w:p>
    <w:p w14:paraId="5DAC357C" w14:textId="77777777" w:rsidR="00A13AAB" w:rsidRPr="002E5BD2" w:rsidRDefault="00A13AAB">
      <w:pPr>
        <w:rPr>
          <w:rFonts w:cs="Arial"/>
          <w:bCs/>
          <w:sz w:val="18"/>
          <w:szCs w:val="18"/>
          <w:lang w:val="en-GB"/>
        </w:rPr>
      </w:pPr>
    </w:p>
    <w:p w14:paraId="62C46F39" w14:textId="77777777" w:rsidR="00E63570" w:rsidRPr="002E5BD2" w:rsidRDefault="00E63570">
      <w:pPr>
        <w:rPr>
          <w:rFonts w:cs="Arial"/>
          <w:bCs/>
          <w:sz w:val="18"/>
          <w:szCs w:val="18"/>
          <w:lang w:val="en-GB"/>
        </w:rPr>
      </w:pPr>
    </w:p>
    <w:p w14:paraId="32104A41" w14:textId="77777777" w:rsidR="00D37E6D" w:rsidRPr="002E5BD2" w:rsidRDefault="00D37E6D" w:rsidP="00D37E6D">
      <w:pPr>
        <w:widowControl w:val="0"/>
        <w:autoSpaceDE w:val="0"/>
        <w:autoSpaceDN w:val="0"/>
        <w:adjustRightInd w:val="0"/>
        <w:spacing w:after="80"/>
        <w:rPr>
          <w:rFonts w:cs="Arial"/>
          <w:bCs/>
          <w:sz w:val="18"/>
          <w:szCs w:val="18"/>
          <w:lang w:val="en-GB"/>
        </w:rPr>
      </w:pPr>
      <w:r w:rsidRPr="002E5BD2">
        <w:rPr>
          <w:b/>
          <w:sz w:val="18"/>
          <w:szCs w:val="18"/>
          <w:lang w:val="en-GB"/>
        </w:rPr>
        <w:t>Question 14:</w:t>
      </w:r>
      <w:r w:rsidRPr="002E5BD2">
        <w:rPr>
          <w:sz w:val="18"/>
          <w:szCs w:val="18"/>
          <w:lang w:val="en-GB"/>
        </w:rPr>
        <w:t xml:space="preserve"> </w:t>
      </w:r>
      <w:r w:rsidRPr="002E5BD2">
        <w:rPr>
          <w:rFonts w:cs="Arial"/>
          <w:bCs/>
          <w:sz w:val="18"/>
          <w:szCs w:val="18"/>
          <w:lang w:val="en-GB"/>
        </w:rPr>
        <w:t>Summit Planning Team</w:t>
      </w:r>
    </w:p>
    <w:p w14:paraId="328CB488" w14:textId="35FD79FA" w:rsidR="00A13AAB" w:rsidRPr="002E5BD2" w:rsidRDefault="00D37E6D" w:rsidP="00D37E6D">
      <w:pPr>
        <w:rPr>
          <w:sz w:val="18"/>
          <w:szCs w:val="18"/>
          <w:lang w:val="en-GB"/>
        </w:rPr>
      </w:pPr>
      <w:r w:rsidRPr="002E5BD2">
        <w:rPr>
          <w:rFonts w:cs="Arial"/>
          <w:sz w:val="18"/>
          <w:szCs w:val="18"/>
          <w:lang w:val="en-GB"/>
        </w:rPr>
        <w:t>Would you like to be a part of the team planning and running the Summit?</w:t>
      </w:r>
    </w:p>
    <w:sectPr w:rsidR="00A13AAB" w:rsidRPr="002E5BD2" w:rsidSect="00835A41">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auto"/>
    <w:pitch w:val="variable"/>
    <w:sig w:usb0="A10006FF" w:usb1="4000205B" w:usb2="0000001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7C8"/>
    <w:rsid w:val="000C473B"/>
    <w:rsid w:val="002E5BD2"/>
    <w:rsid w:val="00477DD1"/>
    <w:rsid w:val="004E1220"/>
    <w:rsid w:val="004E77C8"/>
    <w:rsid w:val="00547F50"/>
    <w:rsid w:val="007D2AB3"/>
    <w:rsid w:val="00835A41"/>
    <w:rsid w:val="00851FD8"/>
    <w:rsid w:val="00A13AAB"/>
    <w:rsid w:val="00B52707"/>
    <w:rsid w:val="00D06FCA"/>
    <w:rsid w:val="00D37E6D"/>
    <w:rsid w:val="00E63570"/>
    <w:rsid w:val="00EB04BE"/>
    <w:rsid w:val="00F05C4E"/>
    <w:rsid w:val="00F837CA"/>
    <w:rsid w:val="00FD714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28FE25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EastAsia" w:hAnsi="Verdana"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unhideWhenUsed/>
    <w:rsid w:val="00851FD8"/>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EastAsia" w:hAnsi="Verdana"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unhideWhenUsed/>
    <w:rsid w:val="00851FD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community.icann.org/display/atlarge/First+ATLAS+I+Survey+Questions+sent+to+ALSes"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696</Words>
  <Characters>4388</Characters>
  <Application>Microsoft Macintosh Word</Application>
  <DocSecurity>0</DocSecurity>
  <Lines>36</Lines>
  <Paragraphs>10</Paragraphs>
  <ScaleCrop>false</ScaleCrop>
  <Company>NKSA</Company>
  <LinksUpToDate>false</LinksUpToDate>
  <CharactersWithSpaces>5074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Iseli Ludwig</dc:creator>
  <cp:keywords/>
  <dc:description/>
  <cp:lastModifiedBy>Andrea Iseli Ludwig</cp:lastModifiedBy>
  <cp:revision>10</cp:revision>
  <cp:lastPrinted>2013-07-17T12:06:00Z</cp:lastPrinted>
  <dcterms:created xsi:type="dcterms:W3CDTF">2013-07-17T09:34:00Z</dcterms:created>
  <dcterms:modified xsi:type="dcterms:W3CDTF">2013-07-17T12:11:00Z</dcterms:modified>
</cp:coreProperties>
</file>